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22" w:rsidRDefault="00960522" w:rsidP="009605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080000" cy="105528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5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522" w:rsidRDefault="00960522" w:rsidP="009605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ประกาศองค์การบริหารส่วนตำบลคันธุลี</w:t>
      </w:r>
    </w:p>
    <w:p w:rsidR="00960522" w:rsidRDefault="00960522" w:rsidP="009605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สรุปผลความพึงพอใจต่อผลการดำเนินงานขององค์การบริหารส่วนตำบลคันธุลี</w:t>
      </w:r>
    </w:p>
    <w:p w:rsidR="00960522" w:rsidRDefault="00960522" w:rsidP="009605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960522" w:rsidRDefault="00960522" w:rsidP="009605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………………………………………………………………..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ตามที่องค์การบริหารส่วนตำบลคันธุลี ได้สำรวจและประเมินความพึงพอใจต่อผลการดำเนินขององค์การบริหารส่วนตำบลคันธุลี ประจำปีงบประมาณ 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บัดนี้ได้สรุปผลความพึงพอใจต่อผลการดำเนินงานของ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อยู่ในระดับ</w:t>
      </w:r>
      <w:r w:rsidRPr="000030A6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 w:rsidRPr="001A0484">
        <w:rPr>
          <w:rFonts w:ascii="TH SarabunIT๙" w:hAnsi="TH SarabunIT๙" w:cs="TH SarabunIT๙"/>
          <w:sz w:val="32"/>
          <w:szCs w:val="32"/>
          <w:cs/>
        </w:rPr>
        <w:t xml:space="preserve"> เฉลี่ย </w:t>
      </w:r>
      <w:r w:rsidRPr="001A0484">
        <w:rPr>
          <w:rFonts w:ascii="TH SarabunIT๙" w:hAnsi="TH SarabunIT๙" w:cs="TH SarabunIT๙" w:hint="cs"/>
          <w:sz w:val="32"/>
          <w:szCs w:val="32"/>
          <w:cs/>
        </w:rPr>
        <w:t>42.75</w:t>
      </w:r>
      <w:r w:rsidRPr="001A04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A0484">
        <w:rPr>
          <w:rFonts w:ascii="TH SarabunIT๙" w:hAnsi="TH SarabunIT๙" w:cs="TH SarabunIT๙"/>
          <w:sz w:val="32"/>
          <w:szCs w:val="32"/>
          <w:cs/>
        </w:rPr>
        <w:t>เปอร์ซ็นต์</w:t>
      </w:r>
      <w:proofErr w:type="spellEnd"/>
      <w:r w:rsidRPr="001A04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0484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A048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1A0484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1A0484">
        <w:rPr>
          <w:rFonts w:ascii="TH SarabunIT๙" w:hAnsi="TH SarabunIT๙" w:cs="TH SarabunIT๙"/>
          <w:sz w:val="32"/>
          <w:szCs w:val="32"/>
          <w:cs/>
        </w:rPr>
        <w:t xml:space="preserve"> เฉลี่ย 5</w:t>
      </w:r>
      <w:r w:rsidRPr="001A0484">
        <w:rPr>
          <w:rFonts w:ascii="TH SarabunIT๙" w:hAnsi="TH SarabunIT๙" w:cs="TH SarabunIT๙" w:hint="cs"/>
          <w:sz w:val="32"/>
          <w:szCs w:val="32"/>
          <w:cs/>
        </w:rPr>
        <w:t>0.2</w:t>
      </w:r>
      <w:r w:rsidRPr="001A0484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1A0484">
        <w:rPr>
          <w:rFonts w:ascii="TH SarabunIT๙" w:hAnsi="TH SarabunIT๙" w:cs="TH SarabunIT๙" w:hint="cs"/>
          <w:sz w:val="32"/>
          <w:szCs w:val="32"/>
          <w:cs/>
        </w:rPr>
        <w:t>เปอร์เซ็นต์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A0484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8D2FCA">
        <w:rPr>
          <w:rFonts w:ascii="TH SarabunIT๙" w:hAnsi="TH SarabunIT๙" w:cs="TH SarabunIT๙" w:hint="cs"/>
          <w:spacing w:val="8"/>
          <w:sz w:val="32"/>
          <w:szCs w:val="32"/>
          <w:cs/>
        </w:rPr>
        <w:t>ปานกลาง เฉลี่ย 7 เปอร์เซ็นต์</w:t>
      </w:r>
      <w:r w:rsidRPr="008D2FC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Pr="008D2FC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โดยมีรายละเอียดดังนี้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มีการเปิดโอกาส</w:t>
      </w:r>
      <w:r w:rsidRPr="001C60A5">
        <w:rPr>
          <w:rFonts w:ascii="TH SarabunIT๙" w:hAnsi="TH SarabunIT๙" w:cs="TH SarabunIT๙"/>
          <w:sz w:val="32"/>
          <w:szCs w:val="32"/>
          <w:cs/>
        </w:rPr>
        <w:t>ให้ประชาชนมีส่วนร่วมและแสดงความคิดเห็นในโครงการ/กิจกรรม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6.50 , ดี ร้อยละ 5.00 และปานกลาง ร้อยละ 1.00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60A5">
        <w:rPr>
          <w:rFonts w:ascii="TH SarabunIT๙" w:hAnsi="TH SarabunIT๙" w:cs="TH SarabunIT๙"/>
          <w:sz w:val="32"/>
          <w:szCs w:val="32"/>
          <w:cs/>
        </w:rPr>
        <w:t>2.) มีการประชาสัมพันธ์ให้ประชาชนรับรู้ข้อมูลของโครงการ/กิจกรรม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ดีมาก ร้อยละ 5.75 และดี ร้อยละ 6.75 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60A5">
        <w:rPr>
          <w:rFonts w:ascii="TH SarabunIT๙" w:hAnsi="TH SarabunIT๙" w:cs="TH SarabunIT๙"/>
          <w:sz w:val="32"/>
          <w:szCs w:val="32"/>
          <w:cs/>
        </w:rPr>
        <w:t>3.) มีการรายงานผลการดำเนินงานของโครงการ/กิจกรรมให้ประชาชนทราบ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4.50 , ดี ร้อยละ 7.00 และปานกลาง ร้อยละ</w:t>
      </w:r>
      <w:r>
        <w:rPr>
          <w:rFonts w:ascii="TH SarabunIT๙" w:hAnsi="TH SarabunIT๙" w:cs="TH SarabunIT๙"/>
          <w:sz w:val="32"/>
          <w:szCs w:val="32"/>
        </w:rPr>
        <w:t xml:space="preserve"> 1.5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60A5">
        <w:rPr>
          <w:rFonts w:ascii="TH SarabunIT๙" w:hAnsi="TH SarabunIT๙" w:cs="TH SarabunIT๙"/>
          <w:sz w:val="32"/>
          <w:szCs w:val="32"/>
          <w:cs/>
        </w:rPr>
        <w:t>4.) มีความโปร่งใสในการดำเนินโครงการ /กิจกรรม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ดีมาก ร้อยละ 5.00 , ดี ร้อยละ 7.50 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60A5">
        <w:rPr>
          <w:rFonts w:ascii="TH SarabunIT๙" w:hAnsi="TH SarabunIT๙" w:cs="TH SarabunIT๙"/>
          <w:sz w:val="32"/>
          <w:szCs w:val="32"/>
          <w:cs/>
        </w:rPr>
        <w:t>5.) การดำเนินงานเป็นไปตามระยะเวลาที่กำหนด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ดีมาก ร้อยละ 4.75 , ดี ร้อยละ 7.75 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60A5">
        <w:rPr>
          <w:rFonts w:ascii="TH SarabunIT๙" w:hAnsi="TH SarabunIT๙" w:cs="TH SarabunIT๙"/>
          <w:sz w:val="32"/>
          <w:szCs w:val="32"/>
          <w:cs/>
        </w:rPr>
        <w:t>6.) ผลการดำเนินโครงการ / กิจกรรมนำไปสู่การแก้ไขปัญหาของประชาชนในท้องถิ่น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ดีมาก ร้อยละ 6.00 , ดี ร้อยละ 4.75 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60A5">
        <w:rPr>
          <w:rFonts w:ascii="TH SarabunIT๙" w:hAnsi="TH SarabunIT๙" w:cs="TH SarabunIT๙"/>
          <w:sz w:val="32"/>
          <w:szCs w:val="32"/>
          <w:cs/>
        </w:rPr>
        <w:t>7.) การแก้ไขปัญหาและการตอบสนองความต้องการของประชาชน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4.50 , ดี ร้อยละ 5.00 และปานกลาง ร้อยละ</w:t>
      </w:r>
      <w:r>
        <w:rPr>
          <w:rFonts w:ascii="TH SarabunIT๙" w:hAnsi="TH SarabunIT๙" w:cs="TH SarabunIT๙"/>
          <w:sz w:val="32"/>
          <w:szCs w:val="32"/>
        </w:rPr>
        <w:t xml:space="preserve"> 3.00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60A5">
        <w:rPr>
          <w:rFonts w:ascii="TH SarabunIT๙" w:hAnsi="TH SarabunIT๙" w:cs="TH SarabunIT๙"/>
          <w:sz w:val="32"/>
          <w:szCs w:val="32"/>
          <w:cs/>
        </w:rPr>
        <w:t>8.) ประโยชน์ที่ประชาชนได้รับจากการดำเนินโครงการ/กิจกรรม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ดีมาก ร้อยละ 5.75 ,ดี ร้อยละ 6.50 </w:t>
      </w:r>
    </w:p>
    <w:p w:rsidR="00960522" w:rsidRDefault="00960522" w:rsidP="009605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C60A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ประชาชนผู้ได้รับบริการเสนอให้องค์การบริหารส่วนตำบลคันธุลี  </w:t>
      </w:r>
      <w:r w:rsidRPr="00705218">
        <w:rPr>
          <w:rFonts w:ascii="TH SarabunIT๙" w:hAnsi="TH SarabunIT๙" w:cs="TH SarabunIT๙" w:hint="cs"/>
          <w:sz w:val="32"/>
          <w:szCs w:val="32"/>
          <w:cs/>
        </w:rPr>
        <w:t>ต้องการให้ทุกกิจกรรมที่</w:t>
      </w:r>
      <w:proofErr w:type="spellStart"/>
      <w:r w:rsidRPr="0070521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705218">
        <w:rPr>
          <w:rFonts w:ascii="TH SarabunIT๙" w:hAnsi="TH SarabunIT๙" w:cs="TH SarabunIT๙" w:hint="cs"/>
          <w:sz w:val="32"/>
          <w:szCs w:val="32"/>
          <w:cs/>
        </w:rPr>
        <w:t>ดำเนินงาน มีการประชาสัมพันธ์ทางสื่อออนไลน์มากขึ้น เพื่อความสะดวกรวดเร็วในการรับรู้ข่าวสารแก่ประชาชน</w:t>
      </w:r>
    </w:p>
    <w:p w:rsidR="00960522" w:rsidRPr="007103A2" w:rsidRDefault="00960522" w:rsidP="00960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03A2">
        <w:rPr>
          <w:rFonts w:ascii="TH SarabunIT๙" w:hAnsi="TH SarabunIT๙" w:cs="TH SarabunIT๙" w:hint="cs"/>
          <w:sz w:val="32"/>
          <w:szCs w:val="32"/>
          <w:cs/>
        </w:rPr>
        <w:t>จากการสรุปผลการประเมินความพึงพอใจต่อผลการดำเนินงานขององค์การบริหารส่วน                  ตำบลคันธุลี จะต่อไปนำข้อเสนอแนะไปพัฒนาและดำเนินการให้เป็นประโยชน์ต่อทางราชการ</w:t>
      </w:r>
    </w:p>
    <w:p w:rsidR="00960522" w:rsidRPr="007103A2" w:rsidRDefault="00960522" w:rsidP="00960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03A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จึงเรียนมาเพื่อทราบโดยทั่วกัน</w:t>
      </w:r>
    </w:p>
    <w:p w:rsidR="00960522" w:rsidRPr="007103A2" w:rsidRDefault="00960522" w:rsidP="00960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03A2">
        <w:rPr>
          <w:rFonts w:ascii="TH SarabunIT๙" w:hAnsi="TH SarabunIT๙" w:cs="TH SarabunIT๙" w:hint="cs"/>
          <w:sz w:val="32"/>
          <w:szCs w:val="32"/>
          <w:cs/>
        </w:rPr>
        <w:tab/>
      </w:r>
      <w:r w:rsidRPr="007103A2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Pr="007103A2">
        <w:rPr>
          <w:rFonts w:ascii="TH SarabunIT๙" w:hAnsi="TH SarabunIT๙" w:cs="TH SarabunIT๙"/>
          <w:sz w:val="32"/>
          <w:szCs w:val="32"/>
        </w:rPr>
        <w:t xml:space="preserve">2 </w:t>
      </w:r>
      <w:r w:rsidRPr="007103A2">
        <w:rPr>
          <w:rFonts w:ascii="TH SarabunIT๙" w:hAnsi="TH SarabunIT๙" w:cs="TH SarabunIT๙" w:hint="cs"/>
          <w:sz w:val="32"/>
          <w:szCs w:val="32"/>
          <w:cs/>
        </w:rPr>
        <w:t xml:space="preserve">ตุลาคม พ.ศ. </w:t>
      </w:r>
      <w:r w:rsidRPr="007103A2">
        <w:rPr>
          <w:rFonts w:ascii="TH SarabunIT๙" w:hAnsi="TH SarabunIT๙" w:cs="TH SarabunIT๙"/>
          <w:sz w:val="32"/>
          <w:szCs w:val="32"/>
        </w:rPr>
        <w:t>2560</w:t>
      </w:r>
    </w:p>
    <w:p w:rsidR="00960522" w:rsidRPr="007103A2" w:rsidRDefault="00960522" w:rsidP="00960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97790</wp:posOffset>
            </wp:positionV>
            <wp:extent cx="1181100" cy="466725"/>
            <wp:effectExtent l="19050" t="0" r="0" b="0"/>
            <wp:wrapNone/>
            <wp:docPr id="4" name="รูปภาพ 0" descr="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403" t="81433" r="26482" b="1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22" w:rsidRDefault="00960522" w:rsidP="00960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522" w:rsidRDefault="00960522" w:rsidP="00960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27" style="position:absolute;left:0;text-align:left;margin-left:295.05pt;margin-top:1.55pt;width:12pt;height:10.5pt;z-index:251661312" stroked="f"/>
        </w:pict>
      </w:r>
    </w:p>
    <w:p w:rsidR="00960522" w:rsidRDefault="00960522" w:rsidP="00960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26" style="position:absolute;left:0;text-align:left;margin-left:412.05pt;margin-top:6.05pt;width:12pt;height:10.5pt;z-index:251660288;mso-position-horizontal-relative:text;mso-position-vertical-relative:text" stroked="f"/>
        </w:pict>
      </w:r>
      <w:r w:rsidRPr="007103A2">
        <w:rPr>
          <w:rFonts w:ascii="TH SarabunIT๙" w:hAnsi="TH SarabunIT๙" w:cs="TH SarabunIT๙" w:hint="cs"/>
          <w:sz w:val="32"/>
          <w:szCs w:val="32"/>
          <w:cs/>
        </w:rPr>
        <w:t>(นายมงคล   ธรรมฤทธิ์)</w:t>
      </w:r>
      <w:bookmarkStart w:id="0" w:name="_GoBack"/>
      <w:bookmarkEnd w:id="0"/>
    </w:p>
    <w:p w:rsidR="00960522" w:rsidRPr="007103A2" w:rsidRDefault="00960522" w:rsidP="00960522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7103A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นายกองค์การบริหารส่วนตำบลคันธุลี</w:t>
      </w:r>
    </w:p>
    <w:p w:rsidR="00B05F8E" w:rsidRDefault="00960522"/>
    <w:sectPr w:rsidR="00B05F8E" w:rsidSect="00D7006B">
      <w:pgSz w:w="11906" w:h="16838" w:code="9"/>
      <w:pgMar w:top="851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960522"/>
    <w:rsid w:val="00081AC8"/>
    <w:rsid w:val="00082C90"/>
    <w:rsid w:val="0009524F"/>
    <w:rsid w:val="00142BCF"/>
    <w:rsid w:val="00162C5B"/>
    <w:rsid w:val="003529DA"/>
    <w:rsid w:val="003E5C87"/>
    <w:rsid w:val="0048388B"/>
    <w:rsid w:val="004E57E7"/>
    <w:rsid w:val="00586D63"/>
    <w:rsid w:val="005E5953"/>
    <w:rsid w:val="007A1C97"/>
    <w:rsid w:val="007A6A85"/>
    <w:rsid w:val="00825743"/>
    <w:rsid w:val="00960522"/>
    <w:rsid w:val="00AE1FC7"/>
    <w:rsid w:val="00B03117"/>
    <w:rsid w:val="00B57CFD"/>
    <w:rsid w:val="00C258A0"/>
    <w:rsid w:val="00C66F25"/>
    <w:rsid w:val="00CD3ED5"/>
    <w:rsid w:val="00CE2607"/>
    <w:rsid w:val="00CF2EC4"/>
    <w:rsid w:val="00E4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herit" w:eastAsiaTheme="minorHAnsi" w:hAnsi="inherit" w:cs="Angsana New"/>
        <w:color w:val="FFFFFF"/>
        <w:sz w:val="19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2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2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82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82C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82C90"/>
    <w:rPr>
      <w:rFonts w:asciiTheme="majorHAnsi" w:eastAsiaTheme="majorEastAsia" w:hAnsiTheme="majorHAnsi" w:cstheme="majorBidi"/>
      <w:b/>
      <w:bCs/>
      <w:color w:val="6EA0B0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082C90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082C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082C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82C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082C90"/>
    <w:rPr>
      <w:b/>
      <w:bCs/>
    </w:rPr>
  </w:style>
  <w:style w:type="character" w:styleId="a8">
    <w:name w:val="Emphasis"/>
    <w:basedOn w:val="a0"/>
    <w:uiPriority w:val="20"/>
    <w:qFormat/>
    <w:rsid w:val="00082C90"/>
    <w:rPr>
      <w:i/>
      <w:iCs/>
    </w:rPr>
  </w:style>
  <w:style w:type="paragraph" w:styleId="a9">
    <w:name w:val="No Spacing"/>
    <w:uiPriority w:val="1"/>
    <w:qFormat/>
    <w:rsid w:val="00082C90"/>
    <w:pPr>
      <w:spacing w:after="0" w:line="240" w:lineRule="auto"/>
    </w:pPr>
    <w:rPr>
      <w:rFonts w:ascii="Angsana New" w:eastAsia="Times New Roman" w:hAnsi="Angsana New"/>
      <w:color w:val="auto"/>
      <w:sz w:val="32"/>
      <w:szCs w:val="40"/>
    </w:rPr>
  </w:style>
  <w:style w:type="paragraph" w:styleId="aa">
    <w:name w:val="List Paragraph"/>
    <w:basedOn w:val="a"/>
    <w:uiPriority w:val="34"/>
    <w:qFormat/>
    <w:rsid w:val="00082C90"/>
    <w:pPr>
      <w:ind w:left="720"/>
      <w:contextualSpacing/>
    </w:pPr>
    <w:rPr>
      <w:rFonts w:ascii="Angsana New" w:hAnsi="Angsana New"/>
      <w:sz w:val="32"/>
      <w:szCs w:val="40"/>
    </w:rPr>
  </w:style>
  <w:style w:type="paragraph" w:styleId="ab">
    <w:name w:val="Quote"/>
    <w:basedOn w:val="a"/>
    <w:next w:val="a"/>
    <w:link w:val="ac"/>
    <w:uiPriority w:val="29"/>
    <w:qFormat/>
    <w:rsid w:val="00082C90"/>
    <w:rPr>
      <w:rFonts w:ascii="Angsana New" w:hAnsi="Angsana New"/>
      <w:i/>
      <w:iCs/>
      <w:color w:val="000000" w:themeColor="text1"/>
      <w:sz w:val="32"/>
      <w:szCs w:val="40"/>
    </w:rPr>
  </w:style>
  <w:style w:type="character" w:customStyle="1" w:styleId="ac">
    <w:name w:val="คำอ้างอิง อักขระ"/>
    <w:basedOn w:val="a0"/>
    <w:link w:val="ab"/>
    <w:uiPriority w:val="29"/>
    <w:rsid w:val="00082C90"/>
    <w:rPr>
      <w:rFonts w:ascii="Angsana New" w:eastAsia="Times New Roman" w:hAnsi="Angsana New"/>
      <w:i/>
      <w:iCs/>
      <w:color w:val="000000" w:themeColor="text1"/>
      <w:sz w:val="32"/>
      <w:szCs w:val="40"/>
    </w:rPr>
  </w:style>
  <w:style w:type="character" w:styleId="ad">
    <w:name w:val="Subtle Emphasis"/>
    <w:basedOn w:val="a0"/>
    <w:uiPriority w:val="19"/>
    <w:qFormat/>
    <w:rsid w:val="00082C9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82C90"/>
    <w:rPr>
      <w:b/>
      <w:bCs/>
      <w:i/>
      <w:iCs/>
      <w:color w:val="6EA0B0" w:themeColor="accent1"/>
    </w:rPr>
  </w:style>
  <w:style w:type="character" w:styleId="af">
    <w:name w:val="Intense Reference"/>
    <w:basedOn w:val="a0"/>
    <w:uiPriority w:val="32"/>
    <w:qFormat/>
    <w:rsid w:val="00082C90"/>
    <w:rPr>
      <w:b/>
      <w:bCs/>
      <w:smallCaps/>
      <w:color w:val="CCAF0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82C90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960522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960522"/>
    <w:rPr>
      <w:rFonts w:ascii="Tahoma" w:eastAsia="Times New Roman" w:hAnsi="Tahoma"/>
      <w:color w:val="auto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เทคนิค">
  <a:themeElements>
    <a:clrScheme name="เทคนิค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เทคนิค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เทคนิค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Npc</cp:lastModifiedBy>
  <cp:revision>1</cp:revision>
  <dcterms:created xsi:type="dcterms:W3CDTF">2018-06-10T07:30:00Z</dcterms:created>
  <dcterms:modified xsi:type="dcterms:W3CDTF">2018-06-10T07:38:00Z</dcterms:modified>
</cp:coreProperties>
</file>