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81" w:rsidRDefault="000D5581" w:rsidP="00EF5E49">
      <w:pPr>
        <w:spacing w:line="240" w:lineRule="auto"/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-676275</wp:posOffset>
            </wp:positionV>
            <wp:extent cx="966470" cy="1095375"/>
            <wp:effectExtent l="19050" t="0" r="508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581" w:rsidRDefault="000D5581" w:rsidP="00EF5E49">
      <w:pPr>
        <w:spacing w:line="240" w:lineRule="auto"/>
      </w:pP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30"/>
      </w:tblGrid>
      <w:tr w:rsidR="00EA427F" w:rsidRPr="00EA427F" w:rsidTr="00EF5E49">
        <w:trPr>
          <w:trHeight w:val="149"/>
          <w:tblCellSpacing w:w="0" w:type="dxa"/>
        </w:trPr>
        <w:tc>
          <w:tcPr>
            <w:tcW w:w="0" w:type="auto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คันธุลี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การรายงานผลการดำเนินงานในรอบปีงบประมาณ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>*******************************************</w:t>
            </w:r>
          </w:p>
          <w:p w:rsidR="00EF5E49" w:rsidRDefault="000D5581" w:rsidP="00EF5E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ด้วยรัฐธรรมนูญแห่งราชอาณาจักรไทย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พุทธศักราช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2550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287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วรรค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บัญญัติให้องค์กรปกครองส่วนท้องถิ่นต้องรายงานผลการดำเนินงานต่อประชาชนใน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เรื่องการจัดทำงบประมาณ การใช้จ่าย และผลการดำเนินงานในรอบปี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เพื่อให้ประชาชนมีส่วนร่วมในการตรวจสอบและกำกับการบริหารจัดการองค์กรปกครอง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และระเบียบกระทรวงมหาดไทยว่าด้วยการจัดทำแผนพัฒนาองค์กรปกครองส่วนท้องถิ่น พ.ศ.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2548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30(5)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กำหนดให้ผู้บริหารองค์กรปกครองส่วนท้องถิ่น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เสนอผลการติดตามและประเมินผลต่อ สภาท้องถิ่น คณะกรรมการพัฒนาท้องถิ่น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และประกาศผลการติดตามและประเมินผลแผนพัฒนาให้ประชาชนทราบโดยทั่วไปอย่างน้อย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ปีละหนึ่งครั้ง ภายในเดือนธันวาคมของทุกปี</w:t>
            </w:r>
          </w:p>
          <w:p w:rsidR="00EA427F" w:rsidRPr="00EA427F" w:rsidRDefault="000D5581" w:rsidP="00EF5E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ดังนั้นเพื่อการปฏิบัติให้เป็นไปตามเจตนารมณ์ของ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รัฐธรรมนูญแห่งราชอาณาจักรไทย พุทธศักราช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2550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287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วรรค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และตามระเบียบกระทรวงมหาดไทยว่าด้วยการจัดทำแผนพัฒนาองค์กรปกครองส่วนท้อง ถิ่น พ.ศ.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2548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30(5) </w:t>
            </w:r>
            <w:proofErr w:type="spellStart"/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คันธุลี จึงขอประกาศผลการดำเนินงานการจัดทำงบประมาณ การใช้จ่าย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และผลการดำเนินงาน รวมทั้งการติดตามและประเมินผลแผนพัฒนาท้องถิ่น ในรอบปีงบประมาณ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เพื่อให้ประชาชนได้มีส่วนร่วมในการตรวจสอบและกำกับการบริหารจัดการ</w:t>
            </w:r>
            <w:proofErr w:type="spellStart"/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คัน ธุลี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="00EA427F"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A427F" w:rsidRPr="00EA427F" w:rsidTr="00EF5E49">
        <w:trPr>
          <w:trHeight w:val="1100"/>
          <w:tblCellSpacing w:w="0" w:type="dxa"/>
        </w:trPr>
        <w:tc>
          <w:tcPr>
            <w:tcW w:w="0" w:type="auto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proofErr w:type="spellStart"/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คันธุลี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>"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สะดวกสัญจร เกษตรกรพัฒนา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การศึกษาเรียนรู้ ฟื้นฟูอาชีพเดิม ส่งเสริมการตลาด ธรรมชาติเลิศล้ำ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อุตสาหกรรมท่องเที่ยว หนึ่งเดียวคันธุลี"</w:t>
            </w:r>
          </w:p>
        </w:tc>
      </w:tr>
      <w:tr w:rsidR="00EA427F" w:rsidRPr="00EA427F" w:rsidTr="00EF5E49">
        <w:trPr>
          <w:trHeight w:val="149"/>
          <w:tblCellSpacing w:w="0" w:type="dxa"/>
        </w:trPr>
        <w:tc>
          <w:tcPr>
            <w:tcW w:w="0" w:type="auto"/>
            <w:vAlign w:val="center"/>
            <w:hideMark/>
          </w:tcPr>
          <w:p w:rsid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พันธ</w:t>
            </w:r>
            <w:proofErr w:type="spellEnd"/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  <w:proofErr w:type="spellStart"/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คันธุลี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จัดให้มีและบำรุงรักษาทางบกและทางน้ำ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 และสงเสริม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การประกอบอาชีพของประชาชนให้มีชีวิตที่ดีและพอเพียงตามแนวทางพระราชดำรำ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ส่งเสริมการศึกษา ศาสนา และวัฒนธรรมประเพณีและภูมิปัญญาท้องถิ่น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ให้มีตลาด ท่าเทียบเรือ และท่าข้าม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5.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กำจัดขยะมูลฝอย สิ่งปฏิกูล มูลฝอย และน้ำเสีย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6.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ให้ประชาชนได้รับประโยชน์จากทรัพยากรธรรมชาติ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อย่างคุ้มค่า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อยู่ร่วมกันกับสิ่งแวดล้อมอย่างยั่งยืน</w:t>
            </w:r>
          </w:p>
          <w:p w:rsidR="00371F74" w:rsidRDefault="00371F74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F74" w:rsidRDefault="00371F74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5581" w:rsidRPr="00EA427F" w:rsidRDefault="000D5581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27F" w:rsidRPr="00EA427F" w:rsidTr="00EF5E49">
        <w:trPr>
          <w:trHeight w:val="5103"/>
          <w:tblCellSpacing w:w="0" w:type="dxa"/>
        </w:trPr>
        <w:tc>
          <w:tcPr>
            <w:tcW w:w="0" w:type="auto"/>
            <w:vAlign w:val="center"/>
            <w:hideMark/>
          </w:tcPr>
          <w:p w:rsidR="00EF5E49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D55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ค.</w:t>
            </w:r>
            <w:r w:rsidRPr="000D55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D55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คันธุลีได้กำหนดยุทธศาสตร์และแนวทางการพัฒนายุทธศาสตร์ไว้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ปรับปรุง บำรุง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 ถนน สะพาน ท่าเรือฯลฯ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พัฒนาระบบไฟฟ้า ประปา แหล่งน้ำ โทรศัพท์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และสาธารณูปโภคอื่น ๆ ฯลฯ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การพัฒนาด้านสังคม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สนับสนุนการพัฒนาคุณภาพชีวิต และช่วยเหลือผู้ด้อยโอกาส ผู้ประสบสาธารณภัยต่าง ๆ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 และส่งเสริมการศึกษา ศาสนา และวัฒนธรรม ประเพณีต่าง ๆ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การพัฒนาด้านเศร</w:t>
            </w:r>
            <w:r w:rsidR="00EF5E49" w:rsidRPr="00EF5E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</w:t>
            </w:r>
            <w:r w:rsidRPr="00EF5E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ฐกิจ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พัฒนาและส่งเสริมอาชีพให้แก่ประชาชน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7F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การพัฒนาด้านการเมืองและการบริหาร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พัฒนาและส่งเสริมบุคลากร การบริหารจัดการและเครื่องมือ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7F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 การอนุรักษ์ทรัพยากรธรรมชาติและสิ่งแวดล้อม</w:t>
            </w: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C0B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E49" w:rsidRPr="00EA427F" w:rsidRDefault="00EF5E49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5581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D55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ง.</w:t>
      </w:r>
      <w:r w:rsidRPr="000D5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55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  <w:r w:rsidRPr="00EA427F">
        <w:rPr>
          <w:rFonts w:ascii="TH SarabunIT๙" w:hAnsi="TH SarabunIT๙" w:cs="TH SarabunIT๙"/>
          <w:sz w:val="32"/>
          <w:szCs w:val="32"/>
        </w:rPr>
        <w:br/>
      </w:r>
      <w:r w:rsidR="000D55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0D5581" w:rsidRPr="00C601D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0D5581" w:rsidRPr="00C601D4">
        <w:rPr>
          <w:rFonts w:ascii="TH SarabunIT๙" w:hAnsi="TH SarabunIT๙" w:cs="TH SarabunIT๙"/>
          <w:sz w:val="32"/>
          <w:szCs w:val="32"/>
          <w:cs/>
        </w:rPr>
        <w:t xml:space="preserve">คันธุลี ได้จัดทำแผนยุทธศาสตร์การพัฒนาและแผนพัฒนา </w:t>
      </w:r>
      <w:r w:rsidR="000D5581" w:rsidRPr="00C601D4">
        <w:rPr>
          <w:rFonts w:ascii="TH SarabunIT๙" w:hAnsi="TH SarabunIT๙" w:cs="TH SarabunIT๙"/>
          <w:sz w:val="32"/>
          <w:szCs w:val="32"/>
        </w:rPr>
        <w:t xml:space="preserve">3 </w:t>
      </w:r>
      <w:r w:rsidR="000D5581" w:rsidRPr="00C601D4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="000D5581" w:rsidRPr="00C601D4">
        <w:rPr>
          <w:rFonts w:ascii="TH SarabunIT๙" w:hAnsi="TH SarabunIT๙" w:cs="TH SarabunIT๙"/>
          <w:sz w:val="32"/>
          <w:szCs w:val="32"/>
        </w:rPr>
        <w:t xml:space="preserve">2556-2558) </w:t>
      </w:r>
      <w:r w:rsidR="000D5581" w:rsidRPr="00C601D4">
        <w:rPr>
          <w:rFonts w:ascii="TH SarabunIT๙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="000D5581" w:rsidRPr="00C601D4">
        <w:rPr>
          <w:rFonts w:ascii="TH SarabunIT๙" w:hAnsi="TH SarabunIT๙" w:cs="TH SarabunIT๙"/>
          <w:sz w:val="32"/>
          <w:szCs w:val="32"/>
        </w:rPr>
        <w:t xml:space="preserve">2548 </w:t>
      </w:r>
      <w:r w:rsidR="000D5581" w:rsidRPr="00C601D4">
        <w:rPr>
          <w:rFonts w:ascii="TH SarabunIT๙" w:hAnsi="TH SarabunIT๙" w:cs="TH SarabunIT๙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="000D5581" w:rsidRPr="00C601D4">
        <w:rPr>
          <w:rFonts w:ascii="TH SarabunIT๙" w:hAnsi="TH SarabunIT๙" w:cs="TH SarabunIT๙"/>
          <w:sz w:val="32"/>
          <w:szCs w:val="32"/>
        </w:rPr>
        <w:t xml:space="preserve">3 </w:t>
      </w:r>
      <w:r w:rsidR="000D5581" w:rsidRPr="00C601D4">
        <w:rPr>
          <w:rFonts w:ascii="TH SarabunIT๙" w:hAnsi="TH SarabunIT๙" w:cs="TH SarabunIT๙"/>
          <w:sz w:val="32"/>
          <w:szCs w:val="32"/>
          <w:cs/>
        </w:rPr>
        <w:t>ปี ต่อไป</w:t>
      </w:r>
      <w:r w:rsidR="000D5581" w:rsidRPr="00C601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427F" w:rsidRPr="00EA427F" w:rsidRDefault="000D5581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601D4">
        <w:rPr>
          <w:rFonts w:ascii="TH SarabunIT๙" w:hAnsi="TH SarabunIT๙" w:cs="TH SarabunIT๙"/>
          <w:sz w:val="32"/>
          <w:szCs w:val="32"/>
        </w:rPr>
        <w:t>    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 xml:space="preserve">คันธุลี ได้ประกาศใช้แผนพัฒนา </w:t>
      </w:r>
      <w:r w:rsidRPr="00C601D4">
        <w:rPr>
          <w:rFonts w:ascii="TH SarabunIT๙" w:hAnsi="TH SarabunIT๙" w:cs="TH SarabunIT๙"/>
          <w:sz w:val="32"/>
          <w:szCs w:val="32"/>
        </w:rPr>
        <w:t xml:space="preserve">3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C601D4">
        <w:rPr>
          <w:rFonts w:ascii="TH SarabunIT๙" w:hAnsi="TH SarabunIT๙" w:cs="TH SarabunIT๙"/>
          <w:sz w:val="32"/>
          <w:szCs w:val="32"/>
        </w:rPr>
        <w:t xml:space="preserve">2556-2558)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601D4">
        <w:rPr>
          <w:rFonts w:ascii="TH SarabunIT๙" w:hAnsi="TH SarabunIT๙" w:cs="TH SarabunIT๙"/>
          <w:sz w:val="32"/>
          <w:szCs w:val="32"/>
        </w:rPr>
        <w:t xml:space="preserve">7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C601D4">
        <w:rPr>
          <w:rFonts w:ascii="TH SarabunIT๙" w:hAnsi="TH SarabunIT๙" w:cs="TH SarabunIT๙"/>
          <w:sz w:val="32"/>
          <w:szCs w:val="32"/>
        </w:rPr>
        <w:t xml:space="preserve">2555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C601D4">
        <w:rPr>
          <w:rFonts w:ascii="TH SarabunIT๙" w:hAnsi="TH SarabunIT๙" w:cs="TH SarabunIT๙"/>
          <w:sz w:val="32"/>
          <w:szCs w:val="32"/>
        </w:rPr>
        <w:t xml:space="preserve">3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C601D4">
        <w:rPr>
          <w:rFonts w:ascii="TH SarabunIT๙" w:hAnsi="TH SarabunIT๙" w:cs="TH SarabunIT๙"/>
          <w:sz w:val="32"/>
          <w:szCs w:val="32"/>
        </w:rPr>
        <w:t xml:space="preserve">2556-2558) </w:t>
      </w:r>
    </w:p>
    <w:tbl>
      <w:tblPr>
        <w:tblW w:w="539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711"/>
        <w:gridCol w:w="1984"/>
        <w:gridCol w:w="709"/>
        <w:gridCol w:w="1843"/>
        <w:gridCol w:w="708"/>
        <w:gridCol w:w="1861"/>
      </w:tblGrid>
      <w:tr w:rsidR="00EF5E49" w:rsidRPr="00EA427F" w:rsidTr="00EF5E49">
        <w:trPr>
          <w:tblCellSpacing w:w="15" w:type="dxa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2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EF5E49" w:rsidRPr="00EA427F" w:rsidTr="00EF5E49">
        <w:trPr>
          <w:tblCellSpacing w:w="15" w:type="dxa"/>
        </w:trPr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EF5E49" w:rsidRPr="00EA427F" w:rsidTr="00EF5E49">
        <w:trPr>
          <w:tblCellSpacing w:w="15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99,888,000.00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150,970,000.00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409,916,000.00</w:t>
            </w:r>
          </w:p>
        </w:tc>
      </w:tr>
      <w:tr w:rsidR="00EF5E49" w:rsidRPr="00EA427F" w:rsidTr="00EF5E49">
        <w:trPr>
          <w:tblCellSpacing w:w="15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18,961,760.00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6,674,000.00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6,374,000.00</w:t>
            </w:r>
          </w:p>
        </w:tc>
      </w:tr>
      <w:tr w:rsidR="00EF5E49" w:rsidRPr="00EA427F" w:rsidTr="00EF5E49">
        <w:trPr>
          <w:tblCellSpacing w:w="15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เศรฐ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1,770,000.00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1,990,000.00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7,670,000.00</w:t>
            </w:r>
          </w:p>
        </w:tc>
      </w:tr>
      <w:tr w:rsidR="00EF5E49" w:rsidRPr="00EA427F" w:rsidTr="00EF5E49">
        <w:trPr>
          <w:tblCellSpacing w:w="15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18,927,800.00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23,490,000.00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11,600,000.00</w:t>
            </w:r>
          </w:p>
        </w:tc>
      </w:tr>
      <w:tr w:rsidR="00EF5E49" w:rsidRPr="00EA427F" w:rsidTr="00EF5E49">
        <w:trPr>
          <w:tblCellSpacing w:w="15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2,770,000.00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7,200,500.00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1,800,000.00</w:t>
            </w:r>
          </w:p>
        </w:tc>
      </w:tr>
      <w:tr w:rsidR="00EF5E49" w:rsidRPr="00EA427F" w:rsidTr="00EF5E49">
        <w:trPr>
          <w:tblCellSpacing w:w="15" w:type="dxa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69391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69391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69391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142,317,560.00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69391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69391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190,324,500.00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69391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196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69391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437,360,000.00</w:t>
            </w:r>
          </w:p>
        </w:tc>
      </w:tr>
    </w:tbl>
    <w:p w:rsidR="00EA427F" w:rsidRP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A427F" w:rsidRP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A427F" w:rsidRP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F5E49" w:rsidRDefault="00EF5E49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F5E49" w:rsidRDefault="00EF5E49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Pr="00EA427F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F0C3D" w:rsidRP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F0C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จ.</w:t>
      </w:r>
      <w:r w:rsidRPr="005F0C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0C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  <w:r w:rsidRPr="00EA427F">
        <w:rPr>
          <w:rFonts w:ascii="TH SarabunIT๙" w:hAnsi="TH SarabunIT๙" w:cs="TH SarabunIT๙"/>
          <w:sz w:val="32"/>
          <w:szCs w:val="32"/>
        </w:rPr>
        <w:br/>
      </w:r>
      <w:r w:rsidR="005F0C3D">
        <w:rPr>
          <w:rFonts w:ascii="TH SarabunIT๙" w:hAnsi="TH SarabunIT๙" w:cs="TH SarabunIT๙"/>
          <w:sz w:val="32"/>
          <w:szCs w:val="32"/>
        </w:rPr>
        <w:t xml:space="preserve"> </w:t>
      </w:r>
      <w:r w:rsidR="005F0C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0C3D" w:rsidRPr="00C601D4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proofErr w:type="spellStart"/>
      <w:r w:rsidR="005F0C3D" w:rsidRPr="00C601D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5F0C3D" w:rsidRPr="00C601D4">
        <w:rPr>
          <w:rFonts w:ascii="TH SarabunIT๙" w:hAnsi="TH SarabunIT๙" w:cs="TH SarabunIT๙"/>
          <w:sz w:val="32"/>
          <w:szCs w:val="32"/>
          <w:cs/>
        </w:rPr>
        <w:t>คันธุลี ได้ประกาศใช้ข้อบัญญัติงบประมาณ เมื่อวันที่</w:t>
      </w:r>
      <w:r w:rsidR="005F0C3D" w:rsidRPr="00C601D4">
        <w:rPr>
          <w:rFonts w:ascii="TH SarabunIT๙" w:hAnsi="TH SarabunIT๙" w:cs="TH SarabunIT๙"/>
          <w:sz w:val="32"/>
          <w:szCs w:val="32"/>
        </w:rPr>
        <w:t xml:space="preserve"> 20 </w:t>
      </w:r>
      <w:r w:rsidR="005F0C3D" w:rsidRPr="00C601D4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5F0C3D" w:rsidRPr="00C601D4">
        <w:rPr>
          <w:rFonts w:ascii="TH SarabunIT๙" w:hAnsi="TH SarabunIT๙" w:cs="TH SarabunIT๙"/>
          <w:sz w:val="32"/>
          <w:szCs w:val="32"/>
        </w:rPr>
        <w:t xml:space="preserve">2555 </w:t>
      </w:r>
      <w:r w:rsidR="005F0C3D" w:rsidRPr="00C601D4"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5F0C3D" w:rsidRPr="00C601D4">
        <w:rPr>
          <w:rFonts w:ascii="TH SarabunIT๙" w:hAnsi="TH SarabunIT๙" w:cs="TH SarabunIT๙"/>
          <w:sz w:val="32"/>
          <w:szCs w:val="32"/>
        </w:rPr>
        <w:t xml:space="preserve">47 </w:t>
      </w:r>
      <w:r w:rsidR="005F0C3D" w:rsidRPr="00C601D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F0C3D"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="005F0C3D" w:rsidRPr="00C601D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5F0C3D" w:rsidRPr="00C601D4">
        <w:rPr>
          <w:rFonts w:ascii="TH SarabunIT๙" w:hAnsi="TH SarabunIT๙" w:cs="TH SarabunIT๙"/>
          <w:sz w:val="32"/>
          <w:szCs w:val="32"/>
        </w:rPr>
        <w:t xml:space="preserve">22,138,120 </w:t>
      </w:r>
      <w:r w:rsidR="005F0C3D" w:rsidRPr="00C601D4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4"/>
        <w:gridCol w:w="1158"/>
        <w:gridCol w:w="2414"/>
      </w:tblGrid>
      <w:tr w:rsidR="00EA427F" w:rsidRPr="00EA4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</w:t>
            </w:r>
          </w:p>
        </w:tc>
      </w:tr>
      <w:tr w:rsidR="00EA427F" w:rsidRPr="00EA4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7042E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7,338,000.00</w:t>
            </w:r>
          </w:p>
        </w:tc>
      </w:tr>
      <w:tr w:rsidR="00EA427F" w:rsidRPr="00EA4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7042E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12,888,060.00</w:t>
            </w:r>
          </w:p>
        </w:tc>
      </w:tr>
      <w:tr w:rsidR="00EA427F" w:rsidRPr="00EA4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เศรฐ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7042E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200,000.00</w:t>
            </w:r>
          </w:p>
        </w:tc>
      </w:tr>
      <w:tr w:rsidR="00EA427F" w:rsidRPr="00EA4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7042E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492,060.00</w:t>
            </w:r>
          </w:p>
        </w:tc>
      </w:tr>
      <w:tr w:rsidR="00EA427F" w:rsidRPr="00EA4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EA427F" w:rsidRDefault="00EA427F" w:rsidP="007042E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1,220,000.00</w:t>
            </w:r>
          </w:p>
        </w:tc>
      </w:tr>
      <w:tr w:rsidR="00EA427F" w:rsidRPr="00EA4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7042E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7042E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22,138,120.0</w:t>
            </w:r>
          </w:p>
        </w:tc>
      </w:tr>
    </w:tbl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A427F" w:rsidRPr="00EA427F" w:rsidRDefault="00EA427F" w:rsidP="0069391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A427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รายละเอียดโครงการในข้อบัญญัติงบประมาณ </w:t>
      </w:r>
      <w:proofErr w:type="spellStart"/>
      <w:r w:rsidRPr="00EA427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A427F">
        <w:rPr>
          <w:rFonts w:ascii="TH SarabunIT๙" w:hAnsi="TH SarabunIT๙" w:cs="TH SarabunIT๙"/>
          <w:sz w:val="32"/>
          <w:szCs w:val="32"/>
          <w:cs/>
        </w:rPr>
        <w:t>คันธุลี มีดังนี้</w:t>
      </w:r>
    </w:p>
    <w:tbl>
      <w:tblPr>
        <w:tblW w:w="53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599"/>
        <w:gridCol w:w="1685"/>
        <w:gridCol w:w="1576"/>
        <w:gridCol w:w="1559"/>
        <w:gridCol w:w="1276"/>
        <w:gridCol w:w="1558"/>
      </w:tblGrid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EA427F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ขุดลอกปากคลอง/ลำคลอง/ลำห้วย แหล่งน้ำและคูระบายน้ำทุกแห่งในตำบล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90,000.00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เพื่อเป็นทางระบายน้ำและการสัญจรทางเรือ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ขุดลอกปากคลอง ลำคลอง ลำห้วย แหล่งน้ำและคูระบายน้ำทุกแห่งในตำบล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ให้น้ำไหลสะดวก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ก่อสร้างปรับปรุง ซ่อมแซม ขยายระบบประปา บ่อบาดาล และอุปกรณ์ประปา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2,000,000.00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เพื่อการพัฒนาระบบประปาหมู่บ้าน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ก่อสร้างปรับปรุง ซ่อมแซม ขยายระบบประปา ขุดเจาะบ่อบาดาล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และอุปกรณ์ประปาครบชุด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ก่อสร้างระบบประปาหมู่บ้าน หมู่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เพื่อการพัฒนาระบบประปาหมู่บ้าน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ขุดเจาะบ่อบาดาล ถังเก็บน้ำ พร้อมติดตั้งซับ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เมอร์ท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วางท่อประปา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แอสฟัลท์ติกต์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คอนกรีตสายหมอเล็ก -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คันธุุ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ลีสายล่าง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เพื่ออำนวยความสะดวกให้กับประชาชนในหมู่บ้าน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ถนนกว่าง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ระยะทางยาว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แอสฟัลติกต์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คอนกรีตสาย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41 - 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รร.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บ้านหนองสะบ้า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1,132,000.00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เพื่อความสะดวกของประชาชนในหมู่บ้าน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ถนนกว้าง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ระยะทางยาว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400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นกรีตสาย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41 -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ด่านเสือ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เพื่อใช้เป็นเส้นทางคมนาคม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ถนนกว้าง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ระยะทางยาว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แอสผัล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นกรีตสาย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วัดสังข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- บ้านตาอุ้ง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เพื่อใช้เป็นเส้นทางคมนาคม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ถนนกว้าง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 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 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รร.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บ้านศรีทอง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เพื่อใช้เป็นเส้นทางคมนาคม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ถนนกว้าง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โครงการปรับปรุงศูนย์พัฒนาเด็กเล็กบ้านทับชัน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1,424,000.00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เพื่อให้เกิดความปลอดภัยต่อเด็ก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 ปรับปรุงอาคาร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สายกองทุนพัฒนา ม.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170,000.00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เพื่อให้การจราจรเกิดความสะดวก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สายกองทุนพัฒนา ม.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โครงการขยายเขตประปาหมู่บ้านบ้านสวนพัฒนา หมู่ที่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72,000.00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เพื่อใช้ในการอุปโภคบริโภค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750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โครงการติดตั้งเครื่องเพิ่มแรงดันน้ำประปาหมู่บ้าน ม.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เพื่อการพัฒนาระบบประปาหมู่บ้าน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ติดตั้งเครื่องเพิ่มแรงดันน้ำประปา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สนับสนุนอุปกรณ์การกีฬาแก่เยาวชน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เพื่อการพัฒนาการกีฬาแก่เยาวชน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สนับสนุนอุปกรณ์การกีฬาแก่เยาวชน</w:t>
            </w:r>
          </w:p>
        </w:tc>
      </w:tr>
      <w:tr w:rsidR="00EE3C0B" w:rsidRPr="00EA427F" w:rsidTr="00EE3C0B">
        <w:trPr>
          <w:trHeight w:val="2254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พัฒนาศักยภาพกลุ่มสตรี กรรมการกลุ่มและองค์กรต่าง ๆ ในชุมชน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เพื่อศักยภาพของกลุ่มและองค์กรต่าง ๆ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จัดประชุมเชิงปฏิบัติการกลุ่มสตรีและคณะกรรมการกลุ่มองค์กรต่าง ๆ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โครงการอาหารกลางวันให้กับโรงเรียน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วัดสังข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ภาคเรียนที่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2/55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249,600.00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เพื่อสุขภาพที่ดีของเด็กนักเรียน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โครงการอาหารกลางวันให้กับ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ดรง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เรียนบ้านคันธุลี ภาคเรียนที่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2/55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336,700.00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เพื่อสุขภาพที่ดีของเด็กนักเรียน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259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โครงการอาหารกลางวันให้กับโรงเรียนบ้านควนสูง ภาคเรียนที่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2/55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107,900.00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เพื่อสุขภาพที่ดีของเด็กนักเรียน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83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โครงการงานประเพณีให้ทานไฟ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70,000.00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เพื่อสืบทอดประเพณีท้องถิ่น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ผู้เข้าร่วมกิจกรรม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โครงการประเพณีวันลอยกระทง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เพื่อสืบทอดประเพณีท้องถิ่น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ผู้เข้าร่วมกิจกรรม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โครงการงานวันเด็กแห่งชาติ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เพื่อเป็นการส่งเสริมพัฒนาของเด็ก เพื่อความสนุกสนาน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ผู้เข้าร่วมกิจ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กรมม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1000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21.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โครงการจัดซื้ออาหารเสริม (นม) สำหรับโรงเรียน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และศูนย์พัฒนาเด็กเล็กบ้านทับชันประจำปีการศึกษา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2/2555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1,136,660.00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เพื่อส่งเสริมสุขภาพให้เด็กนักเรียน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จำนวนนมกล่อง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30950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กล่อง นมถุง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58805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ถุง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โครงการสัมมนาและ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งานงานผู้สูงอายุ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เพื่อเพิ่มให้ผู้สูงอายุได้มี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โอกาสทำกิจกรรมร่วมกันแลกเปลี่ยนความคิดและประสบการณ์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ผู้สูงอายุมีสุขภาพจิตดี มี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โลกทัศน์กว้าง มีคุณภาพชีวิตที่ดี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23.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โครงการบัณฑิตน้อย ปี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เพื่อสร้างความสัมพันธ์อันดีระหว่างครู นักเรียนและผู้ปกครอง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24.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 คัน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ธุลีคัพ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เพื่อสนับสนุนให้ทุกคนหันมาเล่นกีฬาและห่างไกลยาเสพติด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ผู้เข้าร่วมกิจกรรม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โครงการประเพณีสงกรานต์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140,000.00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เพื่อสืบสานและอนุรักษ์ประเพณีวัฒนธรรมไทย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ผู้เข้าร่วมกิจกรรม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26.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โครงการจัดงานประเพณีรดน้ำพระ สำนักสงฆ์เขาขา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เพื่อสืบทอดประเพณีท้องถิ่น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ผู้เข้าร่วมกิจกรรม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27.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การป้องกันและลดอุบัติเหตุทางถนน ช่วงเทศกาลสงกรานต์ ปี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35,600.00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เพื่อป้องกันและลดอุบัติเหตุทางถนน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ประชาชนผู้ใช้ถนนและยานพาหนะบนถนน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28.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โครงการกิจกรรมประเพณีรดน้ำพระ วัด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วิเว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เพื่อดำรงพระพุทธศาสนาให้คงอยู่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เพื่อสืบสานและอนุรักษ์ประเพณีวัฒนธรรม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29.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โครงการอาหารกลางวันโรงเรียน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บ้านควนสูง ภาคเรียนที่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1/2556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เงินอุดหนุนแบบมี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83,200.00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เพื่อสุขภาพที่ดีของเด็ก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จำนวนนักเรียน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64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30.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โครงการอาหารกลางวันโรงเรียนบ้านคันธุลี ภาคเรียน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1/2556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334,100.00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เพื่อสุขภาพที่ดีของเด็กนักเรียน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31.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โครงการอาหารกลางวันโรงเรียน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วัดสังข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ประดิษฐ์ ประจำภาคเรียนที่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1/2556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243,100.00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เพื่อสุขภาพอนามัยที่ดีของนักเรียน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187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32.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โครงการประเพณีวันวิ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สาขบู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ชา ม.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เพื่อสืบสานและอนุรักษ์ประเพณีวัฒนธรรม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ผู้เข้าร่วมกิจกรรม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33.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โครงการฝึกทบทวนอาสาสมัครป้องกันฝ่ายพลเรือน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 อปพร.ได้ทบทวนความรู้ เกี่ยวกับการป้องกันและบรรเทาสาธารณภัย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อปพร.สามารถบริหารจัดการภัยพิบัติที่เกิดขึ้น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ใสน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ท้องถิ่นได้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34.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โครงการเข้าค่าวธรรมะพัฒนาคุณภาพชีวิต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เพื่อส่งเสริมให้เด็กแลเยาวชน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มีคุณธรรมและสามารถดำเนินชีวิตได้อย่างมีความสุข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กลุ่มเด็กและเยาวชน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C0B" w:rsidRPr="00EA427F" w:rsidRDefault="00EE3C0B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35.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 เด็กและเยาวชนได้แสดงออกถึง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ความรักความกตัญญูกตเวทีต่อแม่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ผู้เข้าร่วมกิจกรรม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350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36.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 ศูนย์พัฒนาเด็กเล็กบ้านทับชัน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187,200.00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เพื่อสุขภาพที่ดีของเด็กนักเรียน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72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37.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เบื้ย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ยังชีพผู้ป่วยเอดส์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เพื่อช่วยเหลือผู้ป่วยเอดส์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ผู้ป่วยเอดส์จำนวน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38.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โครงการแจกเบี้ยยังชีพคนชรา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8,397,000.00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เพื่อช่วยเหลือผู้สูงอายุ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ผู้สูงอายุ จำนวน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1019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39.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โครงการแจกเบี้ยยังชีพคนพิการ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เงินอุดหนุนแบบมีวัตถุประสงค์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607,000.00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เพื่อช่วยเหลือคนพิการ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คนพิการ จำนวน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102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40.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เศรฐ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จัดสรรงบประมาณให้กับกลุ่มต่าง ๆ ในหมู่บ้าน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เพื่อความอยู่ดี และประสิทธิภาพของกลุ่ม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จัดสรรงบประมาณส่งเสริมกลุ่มต่าง ๆ ในหมู่บ้าน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41.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เศรฐ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โครงการเศรษฐกิจชุมชน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เงินอุดหนุนเฉพาะกิจ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เพื่อสร้างรายได้เสริมแก่สมาชิก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จำนวนสุกร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42.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จัดทำวารสารประชาสัมพันธ์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95,200.00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เพื่อประชาสัมพันธ์ข้อมูลข่าวสาร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จัดทำวารสารประชาสัมพันธ์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43.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การศึกษาดูงานของ 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และกลุ่มต่าง ๆ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199,060.00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เพื่อเพิ่มประสิทธิภาพขององค์กร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ไปศึกษาดูงานท้องถิ่นอื่น ๆ ที่ประสบความสำเร็จ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สมทบทุนบำเหน็จ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บำนาฐ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ข้าราชการส่วนท้องถิ่น ประจำปีงบประมาณ 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2556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197,800.00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เพื่อเป็นหลักประกันให้กับข้าราชการ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ข้าราชการมีความมั่นคงในชีวิต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45.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พัฒนาปรับปรุงภูมิทัศน์ ภูเขาคันธุลี - เขาขา - ป่าพรุ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และชายทะเลเป็นแหล่งท่องเที่ยว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850,000.00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เพื่อการส่งเสริมและการอนุรักษ์ธรรมชาติและสิ่งแวดล้อม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พัฒนาภูเขาคันธุลี เขาขา ป่าพรุ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และชายทะเลเป็นแหล่งท่องเที่ยวเชิงนิเวศ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46.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 ปรับปรุงภูมิทัศน์ และอนุรักษ์</w:t>
            </w: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ศูนย์ศึกษาธรรมชาติป่าพรุคันธุลี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170,000.00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เพื่อฟื้นฟู ปรับปรุงภูมิทัศน์ และอนุรักษ์ธรรมชาติป่าพรุคันธุลี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ป่าพรูสมบูรณ์และมีเพิ่ม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มากขึน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ไว้เป็นมร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กดก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ของชาติ</w:t>
            </w:r>
          </w:p>
        </w:tc>
      </w:tr>
      <w:tr w:rsidR="00EE3C0B" w:rsidRPr="00EA427F" w:rsidTr="00EE3C0B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47.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โครงการฟื้นฟูและอนุรักษ์ป่าชายเลน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</w:rPr>
              <w:t>200,000.00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เพื่อเพิ่มพื้นที่ป่าชายเลนและเป็นแหล่งที่อยู่อาศัยของสัตว์น้ำ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EA427F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ป่าชายเลนสมบูรณ์และมีเพิ่ม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มากขึน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ไว้เป็นมร</w:t>
            </w:r>
            <w:proofErr w:type="spellStart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กดก</w:t>
            </w:r>
            <w:proofErr w:type="spellEnd"/>
            <w:r w:rsidRPr="00EA427F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ของชาติ</w:t>
            </w:r>
          </w:p>
        </w:tc>
      </w:tr>
    </w:tbl>
    <w:p w:rsidR="005F0C3D" w:rsidRDefault="005F0C3D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F0C3D" w:rsidRDefault="005F0C3D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5F0C3D" w:rsidRDefault="005F0C3D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62C71" w:rsidRDefault="00C62C71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62C71" w:rsidRDefault="00C62C71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62C71" w:rsidRDefault="00C62C71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E3C0B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E3C0B" w:rsidRDefault="00EA427F" w:rsidP="00EE3C0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F0C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ฉ.</w:t>
      </w:r>
      <w:r w:rsidRPr="005F0C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0C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</w:p>
    <w:p w:rsidR="005F0C3D" w:rsidRDefault="005F0C3D" w:rsidP="00EE3C0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คันธุลี มีการใช้จ่ายงบประมาณในการดำเนินโครงการตามข้อบัญญัติงบประมาณ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C601D4">
        <w:rPr>
          <w:rFonts w:ascii="TH SarabunIT๙" w:hAnsi="TH SarabunIT๙" w:cs="TH SarabunIT๙"/>
          <w:sz w:val="32"/>
          <w:szCs w:val="32"/>
        </w:rPr>
        <w:t xml:space="preserve">47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="00082D81" w:rsidRPr="00C601D4">
        <w:rPr>
          <w:rFonts w:ascii="TH SarabunIT๙" w:hAnsi="TH SarabunIT๙" w:cs="TH SarabunIT๙"/>
          <w:sz w:val="32"/>
          <w:szCs w:val="32"/>
        </w:rPr>
        <w:t>20,204,481.89</w:t>
      </w:r>
      <w:r w:rsidR="00082D81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บาท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มีการเบิกจ่ายงบประมาณ จำนวน </w:t>
      </w:r>
      <w:r w:rsidRPr="00C601D4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="00082D81" w:rsidRPr="00C601D4">
        <w:rPr>
          <w:rFonts w:ascii="TH SarabunIT๙" w:hAnsi="TH SarabunIT๙" w:cs="TH SarabunIT๙"/>
          <w:sz w:val="32"/>
          <w:szCs w:val="32"/>
        </w:rPr>
        <w:t>20,204,481.89</w:t>
      </w:r>
      <w:r w:rsidR="00082D81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บาท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845"/>
        <w:gridCol w:w="1683"/>
        <w:gridCol w:w="845"/>
        <w:gridCol w:w="2109"/>
      </w:tblGrid>
      <w:tr w:rsidR="003B745A" w:rsidRPr="00C601D4" w:rsidTr="00EF5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3B745A" w:rsidRPr="00C601D4" w:rsidTr="00EF5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5,907,085.57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1D0140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5,907,085.57</w:t>
            </w:r>
          </w:p>
        </w:tc>
      </w:tr>
      <w:tr w:rsidR="003B745A" w:rsidRPr="00C601D4" w:rsidTr="00EF5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12,559,290.32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12,559,290.32</w:t>
            </w:r>
          </w:p>
        </w:tc>
      </w:tr>
      <w:tr w:rsidR="003B745A" w:rsidRPr="00C601D4" w:rsidTr="00EF5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proofErr w:type="spellStart"/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เศรฐ</w:t>
            </w:r>
            <w:proofErr w:type="spellEnd"/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200,000.00</w:t>
            </w:r>
          </w:p>
        </w:tc>
      </w:tr>
      <w:tr w:rsidR="003B745A" w:rsidRPr="00C601D4" w:rsidTr="00EF5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491,060.00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491,060.00</w:t>
            </w:r>
          </w:p>
        </w:tc>
      </w:tr>
      <w:tr w:rsidR="003B745A" w:rsidRPr="00C601D4" w:rsidTr="00EF5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1,047,046.00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1,047,046.00</w:t>
            </w:r>
          </w:p>
        </w:tc>
      </w:tr>
      <w:tr w:rsidR="003B745A" w:rsidRPr="00C601D4" w:rsidTr="00EF5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20,204,481.89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45A" w:rsidRPr="00C601D4" w:rsidRDefault="003B745A" w:rsidP="007150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20,204,481.89</w:t>
            </w:r>
          </w:p>
        </w:tc>
      </w:tr>
    </w:tbl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15076" w:rsidRDefault="00715076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A427F" w:rsidRP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A427F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รายละเอียดโครงการในข้อบัญญัติงบประมาณ</w:t>
      </w:r>
      <w:r w:rsidR="00F7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A427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A427F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Pr="00EA427F">
        <w:rPr>
          <w:rFonts w:ascii="TH SarabunIT๙" w:hAnsi="TH SarabunIT๙" w:cs="TH SarabunIT๙"/>
          <w:sz w:val="32"/>
          <w:szCs w:val="32"/>
        </w:rPr>
        <w:t xml:space="preserve"> </w:t>
      </w:r>
      <w:r w:rsidRPr="00EA427F">
        <w:rPr>
          <w:rFonts w:ascii="TH SarabunIT๙" w:hAnsi="TH SarabunIT๙" w:cs="TH SarabunIT๙"/>
          <w:sz w:val="32"/>
          <w:szCs w:val="32"/>
          <w:cs/>
        </w:rPr>
        <w:t>ที่มีการก่อหนี้ผูกพัน/ลงนามในสัญญา มีดังนี้</w:t>
      </w:r>
      <w:r w:rsidRPr="00EA427F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10916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851"/>
        <w:gridCol w:w="142"/>
        <w:gridCol w:w="283"/>
        <w:gridCol w:w="1134"/>
        <w:gridCol w:w="142"/>
        <w:gridCol w:w="142"/>
        <w:gridCol w:w="992"/>
        <w:gridCol w:w="222"/>
        <w:gridCol w:w="61"/>
        <w:gridCol w:w="80"/>
        <w:gridCol w:w="142"/>
        <w:gridCol w:w="1196"/>
        <w:gridCol w:w="1417"/>
        <w:gridCol w:w="1701"/>
        <w:gridCol w:w="709"/>
        <w:gridCol w:w="1276"/>
      </w:tblGrid>
      <w:tr w:rsidR="00F73C75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แหล่งที่มา</w:t>
            </w:r>
            <w:r w:rsidRPr="00D41B8D">
              <w:rPr>
                <w:rFonts w:ascii="TH SarabunIT๙" w:hAnsi="TH SarabunIT๙" w:cs="TH SarabunIT๙"/>
                <w:sz w:val="28"/>
              </w:rPr>
              <w:br/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งบตามข้อบัญญัติ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วงเงินตามสัญญา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คู่สัญญา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วันที่เซ็นสัญญา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427F" w:rsidRPr="00D41B8D" w:rsidRDefault="00EA427F" w:rsidP="00EE3C0B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ระยะเวลาการดำเนินงาน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ขุดลอกปากคลอง/ลำคลอง/ลำห้วย แหล่งน้ำและคูระบายน้ำทุกแห่งในตำบล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84,112.00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นายเสน่ห์ มั่นคง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15/03/2556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ก่อสร้างปรับปรุง ซ่อมแซม ขยายระบบประปา บ่อบาดาล และอุปกรณ์ประปา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2,000,000.00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179,500.00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โชคอนันต์ซี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วิล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เอ็นจิ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466,000.00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โชคอนันต์ซี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วิล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เอ็นจิ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90</w:t>
            </w:r>
          </w:p>
        </w:tc>
      </w:tr>
      <w:tr w:rsidR="00DB090D" w:rsidRPr="00D41B8D" w:rsidTr="00D41B8D">
        <w:trPr>
          <w:trHeight w:val="835"/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198,000.00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หจก.ส.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แสงเพชรการโยธา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ก่อสร้างระบบประปาหมู่บ้าน หมู่ </w:t>
            </w:r>
            <w:r w:rsidRPr="00D41B8D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499,500.00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โชคอนันต์ซี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วิล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เอ็นจิ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แอสฟัลท์ติกต์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คอนกรีตสายหมอเล็ก -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คันธุุ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ลีสายล่าง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498,800.00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หสน.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สุราษฎร์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ภัททิร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แอสฟัลติกต์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คอนกรีตสาย </w:t>
            </w:r>
            <w:r w:rsidRPr="00D41B8D">
              <w:rPr>
                <w:rFonts w:ascii="TH SarabunIT๙" w:hAnsi="TH SarabunIT๙" w:cs="TH SarabunIT๙"/>
                <w:sz w:val="28"/>
              </w:rPr>
              <w:t xml:space="preserve">41 - 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รร.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บ้านหนองสะบ้า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1,132,000.00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1,025,300.00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หสน.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สุราษฎร์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ภัททิร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นกรีตสาย </w:t>
            </w:r>
            <w:r w:rsidRPr="00D41B8D">
              <w:rPr>
                <w:rFonts w:ascii="TH SarabunIT๙" w:hAnsi="TH SarabunIT๙" w:cs="TH SarabunIT๙"/>
                <w:sz w:val="28"/>
              </w:rPr>
              <w:t>41 -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t>ด่านเสือ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463,500.00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หสน.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สุราษฎร์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ภัททิร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โครงการก่อสร้างถนน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แอสผัล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กคอ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นกรีตสาย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วัดสังข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ประดิษฐ์ - บ้านตาอุ้ง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490,400.00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หสน.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สุราษฎร์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ภัททิร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8.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 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สาย 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รร.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บ้านศรีทอง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349,000.00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โชคอนันต์ซี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วิล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เอ็นจิ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โครงการปรับปรุงศูนย์พัฒนาเด็กเล็กบ้านทับชัน</w:t>
            </w:r>
            <w:r w:rsidRPr="00D41B8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1,424,000.00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1,323,418.57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วิสุทธิ์การค้า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แอนดค์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คอน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สตรัคชั่น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130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สายกองทุนพัฒนา ม.</w:t>
            </w:r>
            <w:r w:rsidRPr="00D41B8D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169,500.00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.โชคอนันต์ซี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วิล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เอ็นจิ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02/04/2556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โครงการขยายเขตประปาหมู่บ้านบ้านสวนพัฒนา หมู่ที่ </w:t>
            </w:r>
            <w:r w:rsidRPr="00D41B8D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72,000.00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67,289.00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ภัท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รากร เกรียงทอง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06/08/2556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โครงการติดตั้งเครื่องเพิ่มแรงดันน้ำประปาหมู่บ้าน ม.</w:t>
            </w:r>
            <w:r w:rsidRPr="00D41B8D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92,766.00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พงษ์พิษณุ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บัวสุข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15/08/2556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สนับสนุนอุปกรณ์การกีฬาแก่เยาวชน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99,980.00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ร้านสตาร์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สปอร์ต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22/02/2556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  <w:p w:rsidR="00715076" w:rsidRPr="00D41B8D" w:rsidRDefault="00715076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5076" w:rsidRPr="00D41B8D" w:rsidRDefault="00715076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พัฒนาศักยภาพกลุ่มสตรี กรรมการกลุ่มและองค์กรต่าง ๆ ในชุมชน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ร้านท่าชนะการพิมพ์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25/07/2556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2,560.00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ร้านศึกษาภัณฑ์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ละแม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25/07/2556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14,000.00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นายภูวนาถ จันทร์นพรัตน์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25/07/2556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ด้านสังคม</w:t>
            </w:r>
          </w:p>
        </w:tc>
        <w:tc>
          <w:tcPr>
            <w:tcW w:w="1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โครงการอาหารกลางวันให้กับ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วัดสังข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ประดิษฐ์ ภาคเรียนที่</w:t>
            </w:r>
            <w:r w:rsidRPr="00D41B8D">
              <w:rPr>
                <w:rFonts w:ascii="TH SarabunIT๙" w:hAnsi="TH SarabunIT๙" w:cs="TH SarabunIT๙"/>
                <w:sz w:val="28"/>
              </w:rPr>
              <w:t>2/55</w:t>
            </w:r>
          </w:p>
        </w:tc>
        <w:tc>
          <w:tcPr>
            <w:tcW w:w="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เงินอุดหนุนแบบมี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249,600.00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249,600.00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วัดสังข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ประดิษฐ์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23/11</w:t>
            </w: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16.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DB090D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โครงการอาหารกลางวันให้กับ</w:t>
            </w:r>
            <w:r w:rsidRPr="00D41B8D"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="00EA427F" w:rsidRPr="00D41B8D">
              <w:rPr>
                <w:rFonts w:ascii="TH SarabunIT๙" w:hAnsi="TH SarabunIT๙" w:cs="TH SarabunIT๙"/>
                <w:sz w:val="28"/>
                <w:cs/>
              </w:rPr>
              <w:t xml:space="preserve">รงเรียนบ้านคันธุลี ภาคเรียนที่ </w:t>
            </w:r>
            <w:r w:rsidR="00EA427F" w:rsidRPr="00D41B8D">
              <w:rPr>
                <w:rFonts w:ascii="TH SarabunIT๙" w:hAnsi="TH SarabunIT๙" w:cs="TH SarabunIT๙"/>
                <w:sz w:val="28"/>
              </w:rPr>
              <w:t>2/55</w:t>
            </w:r>
          </w:p>
        </w:tc>
        <w:tc>
          <w:tcPr>
            <w:tcW w:w="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336,700.00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336,700.00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โรงเรียนบ้านคันธุลี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16/11/2555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โครงการอาหารกลางวันให้กับโรงเรียนบ้านควนสูง ภาคเรียนที่ </w:t>
            </w:r>
            <w:r w:rsidRPr="00D41B8D">
              <w:rPr>
                <w:rFonts w:ascii="TH SarabunIT๙" w:hAnsi="TH SarabunIT๙" w:cs="TH SarabunIT๙"/>
                <w:sz w:val="28"/>
              </w:rPr>
              <w:t>2/55</w:t>
            </w:r>
          </w:p>
        </w:tc>
        <w:tc>
          <w:tcPr>
            <w:tcW w:w="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107,900.00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107,900.00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โรงเรียนบ้านควนสูง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14/11/2555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44562C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18.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โครงการงานประเพณีให้ทานไฟ</w:t>
            </w:r>
          </w:p>
        </w:tc>
        <w:tc>
          <w:tcPr>
            <w:tcW w:w="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DB090D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ร้านคันธุ</w:t>
            </w:r>
            <w:r w:rsidRPr="00D41B8D">
              <w:rPr>
                <w:rFonts w:ascii="TH SarabunIT๙" w:hAnsi="TH SarabunIT๙" w:cs="TH SarabunIT๙" w:hint="cs"/>
                <w:sz w:val="28"/>
                <w:cs/>
              </w:rPr>
              <w:t>ลี</w:t>
            </w:r>
            <w:r w:rsidR="00EA427F" w:rsidRPr="00D41B8D">
              <w:rPr>
                <w:rFonts w:ascii="TH SarabunIT๙" w:hAnsi="TH SarabunIT๙" w:cs="TH SarabunIT๙"/>
                <w:sz w:val="28"/>
                <w:cs/>
              </w:rPr>
              <w:t>ยู</w:t>
            </w:r>
            <w:proofErr w:type="spellStart"/>
            <w:r w:rsidR="00EA427F" w:rsidRPr="00D41B8D">
              <w:rPr>
                <w:rFonts w:ascii="TH SarabunIT๙" w:hAnsi="TH SarabunIT๙" w:cs="TH SarabunIT๙"/>
                <w:sz w:val="28"/>
                <w:cs/>
              </w:rPr>
              <w:t>นิต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4,600.00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ร้านท่าชนะการพิมพ์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น.ส.อัมรัตน์ ดุลหลัง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มนิต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มั่นคง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นายเสน่ห์ มั่นคง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2,800.00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ร้านคันธุลียู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นิต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โครงการประเพณีวันลอยกระทง</w:t>
            </w:r>
          </w:p>
        </w:tc>
        <w:tc>
          <w:tcPr>
            <w:tcW w:w="1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นายทรงศักดิ์ ศรีระบาย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28/11/2555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4,760.00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ร้านท่าชนะการพิมพ์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28/11/2555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24,885.00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ร้านสตาร์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สปอร์ต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28/11/2555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โครงการงานวันเด็กแห่งชาติ</w:t>
            </w:r>
          </w:p>
        </w:tc>
        <w:tc>
          <w:tcPr>
            <w:tcW w:w="1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17,479.00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ร้านศึกษาภัณฑ์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ละแม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10,220.00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ร้านคันธุลียู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นิค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น.ส.สุกัญญา ทิมดี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นางหุ้น แก้วหมุด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2,120.00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ร้านท่าชนะการพิมพ์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A1564F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21.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โครงการจัดซื้ออาหารเสริม (นม) สำหรับโรงเรียน</w:t>
            </w:r>
            <w:r w:rsidRPr="00D41B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และศูนย์พัฒนาเด็กเล็กบ้านทับชันประจำปีการศึกษา </w:t>
            </w:r>
            <w:r w:rsidRPr="00D41B8D">
              <w:rPr>
                <w:rFonts w:ascii="TH SarabunIT๙" w:hAnsi="TH SarabunIT๙" w:cs="TH SarabunIT๙"/>
                <w:sz w:val="28"/>
              </w:rPr>
              <w:t>2/2555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1,136,660.00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610,117.35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DB090D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องค์การส่งเสริม</w:t>
            </w:r>
            <w:r w:rsidRPr="00D41B8D"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="00EA427F" w:rsidRPr="00D41B8D">
              <w:rPr>
                <w:rFonts w:ascii="TH SarabunIT๙" w:hAnsi="TH SarabunIT๙" w:cs="TH SarabunIT๙"/>
                <w:sz w:val="28"/>
                <w:cs/>
              </w:rPr>
              <w:t>คนมแห่งประเทศไทย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31/10/2555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95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122,233.93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สหกรณ์โคนมหนองโพราชบุรี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14/05/2556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361,473.04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สหกรณ์โคนมหนองโพราชบุรี จำกัด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01/07/2556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57</w:t>
            </w:r>
          </w:p>
        </w:tc>
      </w:tr>
      <w:tr w:rsidR="00A1564F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22.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โครงการสัมมนาและ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ศึกษาดูงานงานผู้สูงอายุ</w:t>
            </w:r>
          </w:p>
        </w:tc>
        <w:tc>
          <w:tcPr>
            <w:tcW w:w="1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นางจุไรรัตน์ ดวงแป้น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34,000.00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โรงแรมวัง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โนราห์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นายภูวนาถ จันทร์นพรัตน์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23.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โครงการบัณฑิตน้อย ปี </w:t>
            </w:r>
            <w:r w:rsidRPr="00D41B8D">
              <w:rPr>
                <w:rFonts w:ascii="TH SarabunIT๙" w:hAnsi="TH SarabunIT๙" w:cs="TH SarabunIT๙"/>
                <w:sz w:val="28"/>
              </w:rPr>
              <w:t>2556</w:t>
            </w:r>
          </w:p>
        </w:tc>
        <w:tc>
          <w:tcPr>
            <w:tcW w:w="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7,586.00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คันธุี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ยู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นิค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15/03/2556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 คัน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ธุลีคัพ</w:t>
            </w:r>
            <w:proofErr w:type="spellEnd"/>
          </w:p>
        </w:tc>
        <w:tc>
          <w:tcPr>
            <w:tcW w:w="14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4,740.00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นายทวี ช่วยทอง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02/04/2556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21,132.00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นางผกามาศ รักษ์ประสงค์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29/03/2556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1,400.00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นางผกามาศ รักษ์ประสงค์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29/03/2556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88,400.00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06/04/2556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58,372.00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นางจิรัฐยา เพ็งสวัสดิ์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29/03/2556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นายทรงศักดิ์ ศรีระบาย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29/03/2556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นายเสน่ห์ มั่นคง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25.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โครงการประเพณีสงกรานต์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140,000.00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48,600.00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นายทรงศักดิ์ ศรีระบาย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09/04/3556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28,200.00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นางผกามาศ รักษ์ประสงค์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63,000.00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นางหุ้น แก้วหมุด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โครงการจัดงานประเพณีรดน้ำพระ สำนักสงฆ์เขาขา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นายสุเมธ ไผ่เซ่ง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นายประจวบ มีหาดยาย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นายประจวบ มีหาดยาย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27.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โคร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การป้องกันและลดอุบัติเหตุทางถนน ช่วงเทศกาลสงกรานต์ ปี </w:t>
            </w:r>
            <w:r w:rsidRPr="00D41B8D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1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35,600.00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855.00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นายสุกมล พิเศษ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ศุภ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อรรถ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1,600.00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นายทวี ช่วยทอง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13,515.00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ร้านคันธุลียู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นิค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09/04/2556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28.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โครงการกิจกรรมประเพณีรดน้ำพระ วัด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วิเว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กา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นางนิพา โทอุบล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11/04/2556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นางนิพา โทอุบล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11/04/2556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นางสมใจ แสงจันทร์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11/04/2556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29.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โครงการอาหารกลางวันโรงเรียนบ้านควนสูง ภาคเรียนที่ </w:t>
            </w:r>
            <w:r w:rsidRPr="00D41B8D">
              <w:rPr>
                <w:rFonts w:ascii="TH SarabunIT๙" w:hAnsi="TH SarabunIT๙" w:cs="TH SarabunIT๙"/>
                <w:sz w:val="28"/>
              </w:rPr>
              <w:t>1/2556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83,200.00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83,200.00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โรงเรียนบ้านควนสูง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23/05/2556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30.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โครงการอาหารกลางวันโรงเรียนบ้านคันธุลี ภาคเรียน </w:t>
            </w:r>
            <w:r w:rsidRPr="00D41B8D">
              <w:rPr>
                <w:rFonts w:ascii="TH SarabunIT๙" w:hAnsi="TH SarabunIT๙" w:cs="TH SarabunIT๙"/>
                <w:sz w:val="28"/>
              </w:rPr>
              <w:t>1/2556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334,100.00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334,100.00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โรงเรียนบ้านคันธุลี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23/05/2556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31.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โครงการอาหารกลางวันโรงเรียน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วัดสังข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ประดิษฐ์ ประจำภาคเรียนที่ </w:t>
            </w:r>
            <w:r w:rsidRPr="00D41B8D">
              <w:rPr>
                <w:rFonts w:ascii="TH SarabunIT๙" w:hAnsi="TH SarabunIT๙" w:cs="TH SarabunIT๙"/>
                <w:sz w:val="28"/>
              </w:rPr>
              <w:t>1/2556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243,100.00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243,100.00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วัดสังข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ประดิษฐ์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23/05/2556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32.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โครงการประเพณีวันวิ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สาขบู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ชา ม.</w:t>
            </w:r>
            <w:r w:rsidRPr="00D41B8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1,200.00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นายทวี ช่วยทอง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23/05/2556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นางสาวจริยา รักษาศักดิ์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1,622.00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นางผกามาศ รักษ์ประสงค์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33.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โครงการฝึกทบทวนอาสาสมัครป้องกันฝ่ายพลเรือน</w:t>
            </w:r>
            <w:r w:rsidRPr="00D41B8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39,000.00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นายภูวนาถ จันทร์นพรัตน์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08/07/2556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332" w:rsidRPr="00D41B8D" w:rsidRDefault="00D45332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332" w:rsidRPr="00D41B8D" w:rsidRDefault="00D45332" w:rsidP="00EF5E49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332" w:rsidRPr="00D41B8D" w:rsidRDefault="00D45332" w:rsidP="00EF5E49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332" w:rsidRPr="00D41B8D" w:rsidRDefault="00D45332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332" w:rsidRPr="00D41B8D" w:rsidRDefault="00D45332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45332" w:rsidRPr="00D41B8D" w:rsidRDefault="00D45332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332" w:rsidRPr="00D41B8D" w:rsidRDefault="00D45332" w:rsidP="00EF5E49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332" w:rsidRPr="00D41B8D" w:rsidRDefault="00D45332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332" w:rsidRPr="00D41B8D" w:rsidRDefault="00D45332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34.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โครงการเข้าค่าวธรรมะพัฒนาคุณภาพชีวิต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เงินอุดหนุนจากรัฐบาลจัดเก็บและจัดสรรให้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ศูนย์พัฒนาครอบครัวในชุมชน ตำบลคันธุลี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13/08/2556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35.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โครงการวันแม่แห่งชาติ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นางผกามาศ รักษ์ประสงค์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06/08/2556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6,300.00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นางผกามาศ รักษ์ประสงค์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06/08/2556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1,200.00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นายทวี ช่วยทอง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06/08</w:t>
            </w: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36.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 ศูนย์พัฒนาเด็กเล็กบ้านทับชัน</w:t>
            </w:r>
          </w:p>
        </w:tc>
        <w:tc>
          <w:tcPr>
            <w:tcW w:w="1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187,200.00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7,488.00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11/10/2555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19,656.00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14,040.00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03/01/2556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15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20,592.00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05/02/2556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22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17,784.00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12/03/2556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10,296.00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16/05/2556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17,784.00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01/06/2556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24,700.00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01/07/2556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22,100.00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05/08/2556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วรลพัฒน์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บัวนาค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03/09/2556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21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37.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เบื้ย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ยังชีพผู้ป่วยเอดส์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42,000.00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ธนาคารออมสินสาขาท่าชนะ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01/10/2556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38.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โครงการแจกเบี้ยยังชีพคนชรา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8,397,000.00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8,315,800.00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ธนาคารออมสินสาขาท่าชนะ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01/10/2556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39.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การพัฒนาด้านสังคม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โครงการแจกเบี้ยยังชีพคนพิการ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607,000.00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607,000.00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ธนาคารออมสินสาขาท่าชนะ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01/10/2556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360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40.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เศรฐ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จัดสรรงบประมาณให้กับกลุ่มต่าง ๆ ใน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หมู่บ้าน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lastRenderedPageBreak/>
              <w:t>เงินอุดหนุนจากรัฐบาลจัดเก็บและจัดสรรให้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กลุ่มประมงชายฝั่งบ้านคันธุลี ม.</w:t>
            </w:r>
            <w:r w:rsidRPr="00D41B8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12/10/2555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lastRenderedPageBreak/>
              <w:t>41.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เศรฐ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โครงการเศรษฐกิจชุมชน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เงินอุดหนุนเฉพาะกิจ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กลุ่มเลี้ยงสุกรบ้านศรีทอง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08/11/2555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42.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จัดทำวารสารประชาสัมพันธ์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95,200.00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95,200.00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ร้านพี.วี.มี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เดีย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12/12/2555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D45332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43.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การศึกษาดูงานของ 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และกลุ่มต่าง ๆ</w:t>
            </w:r>
            <w:r w:rsidRPr="00D41B8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199,060.00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560.00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ร้านท่าชนะการพิมพ์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22/10/2555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65,000.00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นายภูวนาถ จันทร์นพรัตน์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31/10/2555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132,500.00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ร้านอาหารคุณสาหร่าย โรงแรมริ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เวอร์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แคว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27/10/2555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051B57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44.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สมทบทุนบำเหน็จ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บำนาฐ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ข้าราชการส่วนท้องถิ่น ประจำปีงบประมาณ </w:t>
            </w:r>
            <w:r w:rsidRPr="00D41B8D">
              <w:rPr>
                <w:rFonts w:ascii="TH SarabunIT๙" w:hAnsi="TH SarabunIT๙" w:cs="TH SarabunIT๙"/>
                <w:sz w:val="28"/>
              </w:rPr>
              <w:t>2556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197,800.00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197,800.00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กองทุนบำเหน็จบำนาญข้าราชการส่วนท้องถิ่น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26/11/2555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051B57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45.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พัฒนาปรับปรุงภูมิทัศน์ ภูเขาคันธุลี - เขาขา - ป่าพรุ</w:t>
            </w:r>
            <w:r w:rsidRPr="00D41B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t>และชายทะเลเป็นแหล่งท่องเที่ยว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850,000.00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836,000.00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หจก.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โชคอนันต์ซี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วิล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>เอ็นจิ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22/05/2556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90</w:t>
            </w:r>
          </w:p>
        </w:tc>
      </w:tr>
      <w:tr w:rsidR="00051B57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46.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โครงการฟื้นฟู ปรับปรุงภูมิทัศน์ และอนุรักษ์</w:t>
            </w:r>
            <w:r w:rsidRPr="00D41B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1B8D">
              <w:rPr>
                <w:rFonts w:ascii="TH SarabunIT๙" w:hAnsi="TH SarabunIT๙" w:cs="TH SarabunIT๙"/>
                <w:sz w:val="28"/>
                <w:cs/>
              </w:rPr>
              <w:t>ศูนย์ศึกษาธรรมชาติป่าพรุคันธุลี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170,000.00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หัสนัญ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ช่วยเกิด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960.00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คณฑี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นาคสุวรรณ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นางหุ้น แก้วหมุด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นางทรงศักดิ์ ศรีระบาย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2,175.00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นายวัชรินทร์ เผือกสวัสดิ์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4,328.00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นายทวี ช่วยทอง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4,159.00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นางผกามาศ รักษ์ประสงค์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26,916.00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นายสุธรรม สมานทอง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86,168.00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นายสุธรรม สมานทอง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04/06/2556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4,300.00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นายวัชรินทร์ กรำเสน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03/06/2556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051B57" w:rsidRPr="00D41B8D" w:rsidTr="00D41B8D">
        <w:trPr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47.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โครงการฟื้นฟูและอนุรักษ์ป่าชายเลน</w:t>
            </w: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รายได้จัดเก็บเอง</w:t>
            </w:r>
          </w:p>
        </w:tc>
        <w:tc>
          <w:tcPr>
            <w:tcW w:w="1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200,000.00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21,000.00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นางหุ้น แก้วหมุด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นายเสน่ห์ มั่นคง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41B8D">
              <w:rPr>
                <w:rFonts w:ascii="TH SarabunIT๙" w:hAnsi="TH SarabunIT๙" w:cs="TH SarabunIT๙"/>
                <w:sz w:val="28"/>
                <w:cs/>
              </w:rPr>
              <w:t>หัสนัญ</w:t>
            </w:r>
            <w:proofErr w:type="spellEnd"/>
            <w:r w:rsidRPr="00D41B8D">
              <w:rPr>
                <w:rFonts w:ascii="TH SarabunIT๙" w:hAnsi="TH SarabunIT๙" w:cs="TH SarabunIT๙"/>
                <w:sz w:val="28"/>
                <w:cs/>
              </w:rPr>
              <w:t xml:space="preserve"> ช่วยเกิด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DB090D" w:rsidRPr="00D41B8D" w:rsidTr="00D41B8D">
        <w:trPr>
          <w:tblCellSpacing w:w="15" w:type="dxa"/>
        </w:trPr>
        <w:tc>
          <w:tcPr>
            <w:tcW w:w="57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427F" w:rsidRPr="00D41B8D" w:rsidRDefault="00EA427F" w:rsidP="007D4FDA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3,040.00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  <w:cs/>
              </w:rPr>
              <w:t>นายทวี ช่วยทอง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EF5E4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10/06/2556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27F" w:rsidRPr="00D41B8D" w:rsidRDefault="00EA427F" w:rsidP="00F73C7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1B8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:rsidR="00B92D63" w:rsidRDefault="00B92D63" w:rsidP="00EF5E4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2D63" w:rsidRDefault="00B92D63" w:rsidP="00EF5E4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2D63" w:rsidRDefault="00B92D63" w:rsidP="00EF5E4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2D63" w:rsidRDefault="00B92D63" w:rsidP="00EF5E4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427F" w:rsidRPr="00693913" w:rsidRDefault="00EA427F" w:rsidP="00EF5E49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391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รายงานสรุปผลการดำเนินงาน ปี </w:t>
      </w:r>
      <w:r w:rsidRPr="00693913">
        <w:rPr>
          <w:rFonts w:ascii="TH SarabunIT๙" w:hAnsi="TH SarabunIT๙" w:cs="TH SarabunIT๙"/>
          <w:b/>
          <w:bCs/>
          <w:sz w:val="36"/>
          <w:szCs w:val="36"/>
        </w:rPr>
        <w:t>2556</w:t>
      </w:r>
      <w:r w:rsidRPr="00693913">
        <w:rPr>
          <w:rFonts w:ascii="TH SarabunIT๙" w:hAnsi="TH SarabunIT๙" w:cs="TH SarabunIT๙"/>
          <w:b/>
          <w:bCs/>
          <w:sz w:val="36"/>
          <w:szCs w:val="36"/>
        </w:rPr>
        <w:br/>
      </w:r>
      <w:proofErr w:type="spellStart"/>
      <w:r w:rsidRPr="00693913">
        <w:rPr>
          <w:rFonts w:ascii="TH SarabunIT๙" w:hAnsi="TH SarabunIT๙" w:cs="TH SarabunIT๙"/>
          <w:b/>
          <w:bCs/>
          <w:sz w:val="36"/>
          <w:szCs w:val="36"/>
          <w:cs/>
        </w:rPr>
        <w:t>อบต.</w:t>
      </w:r>
      <w:proofErr w:type="spellEnd"/>
      <w:r w:rsidRPr="00693913">
        <w:rPr>
          <w:rFonts w:ascii="TH SarabunIT๙" w:hAnsi="TH SarabunIT๙" w:cs="TH SarabunIT๙"/>
          <w:b/>
          <w:bCs/>
          <w:sz w:val="36"/>
          <w:szCs w:val="36"/>
          <w:cs/>
        </w:rPr>
        <w:t>คันธุลี อ.ท่าชนะ</w:t>
      </w:r>
      <w:r w:rsidRPr="0069391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93913">
        <w:rPr>
          <w:rFonts w:ascii="TH SarabunIT๙" w:hAnsi="TH SarabunIT๙" w:cs="TH SarabunIT๙"/>
          <w:b/>
          <w:bCs/>
          <w:sz w:val="36"/>
          <w:szCs w:val="36"/>
          <w:cs/>
        </w:rPr>
        <w:t>จ.สุราษฎร์ธานี</w:t>
      </w:r>
    </w:p>
    <w:p w:rsidR="00B2012B" w:rsidRDefault="00B2012B" w:rsidP="00EF5E4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6007" w:type="pct"/>
        <w:tblCellSpacing w:w="0" w:type="dxa"/>
        <w:tblInd w:w="-8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849"/>
        <w:gridCol w:w="856"/>
        <w:gridCol w:w="849"/>
        <w:gridCol w:w="845"/>
        <w:gridCol w:w="998"/>
        <w:gridCol w:w="845"/>
        <w:gridCol w:w="1142"/>
        <w:gridCol w:w="845"/>
        <w:gridCol w:w="1000"/>
        <w:gridCol w:w="841"/>
      </w:tblGrid>
      <w:tr w:rsidR="00D04600" w:rsidRPr="00C601D4" w:rsidTr="009A3628">
        <w:trPr>
          <w:tblCellSpacing w:w="0" w:type="dxa"/>
        </w:trPr>
        <w:tc>
          <w:tcPr>
            <w:tcW w:w="8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แผนการดำเนินการ</w:t>
            </w: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อนุมัติงบประมาณ</w:t>
            </w:r>
          </w:p>
        </w:tc>
        <w:tc>
          <w:tcPr>
            <w:tcW w:w="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100%</w:t>
            </w:r>
          </w:p>
        </w:tc>
      </w:tr>
      <w:tr w:rsidR="009A3628" w:rsidRPr="00C601D4" w:rsidTr="009A3628">
        <w:trPr>
          <w:tblCellSpacing w:w="0" w:type="dxa"/>
        </w:trPr>
        <w:tc>
          <w:tcPr>
            <w:tcW w:w="8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C601D4" w:rsidRDefault="003B745A" w:rsidP="00D046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8F443D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8F443D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8F443D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04600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04600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B745A" w:rsidRPr="009A3628" w:rsidRDefault="003B745A" w:rsidP="00D046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36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</w:tr>
      <w:tr w:rsidR="009A3628" w:rsidRPr="00C601D4" w:rsidTr="009A3628">
        <w:trPr>
          <w:tblCellSpacing w:w="0" w:type="dxa"/>
        </w:trPr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B745A" w:rsidRPr="00C601D4" w:rsidRDefault="003B745A" w:rsidP="00D046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38.0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99.89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7.34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5.91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5.91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12.0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5.91</w:t>
            </w:r>
          </w:p>
        </w:tc>
      </w:tr>
      <w:tr w:rsidR="009A3628" w:rsidRPr="00C601D4" w:rsidTr="009A3628">
        <w:trPr>
          <w:tblCellSpacing w:w="0" w:type="dxa"/>
        </w:trPr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72.0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19.00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27.0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12.89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27.0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12.56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27.0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12.56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27.0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12.56</w:t>
            </w:r>
          </w:p>
        </w:tc>
      </w:tr>
      <w:tr w:rsidR="009A3628" w:rsidRPr="00C601D4" w:rsidTr="009A3628">
        <w:trPr>
          <w:tblCellSpacing w:w="0" w:type="dxa"/>
        </w:trPr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</w:t>
            </w:r>
            <w:proofErr w:type="spellStart"/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เศรฐ</w:t>
            </w:r>
            <w:proofErr w:type="spellEnd"/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19.0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1.77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0.20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0.20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0.20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0.20</w:t>
            </w:r>
          </w:p>
        </w:tc>
      </w:tr>
      <w:tr w:rsidR="009A3628" w:rsidRPr="00C601D4" w:rsidTr="009A3628">
        <w:trPr>
          <w:tblCellSpacing w:w="0" w:type="dxa"/>
        </w:trPr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25.0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19.92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0.49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0.49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0.49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0.49</w:t>
            </w:r>
          </w:p>
        </w:tc>
      </w:tr>
      <w:tr w:rsidR="009A3628" w:rsidRPr="00C601D4" w:rsidTr="009A3628">
        <w:trPr>
          <w:tblCellSpacing w:w="0" w:type="dxa"/>
        </w:trPr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3B745A" w:rsidRPr="00C601D4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13.0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2.77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1.22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1.05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1.05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745A" w:rsidRPr="00C601D4" w:rsidRDefault="003B745A" w:rsidP="009A36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1.05</w:t>
            </w:r>
          </w:p>
        </w:tc>
      </w:tr>
    </w:tbl>
    <w:p w:rsidR="003B745A" w:rsidRDefault="003B745A" w:rsidP="00EF5E49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600" w:rsidRDefault="00D04600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012B" w:rsidRDefault="00B2012B" w:rsidP="00EF5E4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600" w:rsidRDefault="00EA427F" w:rsidP="00D04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74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ช.</w:t>
      </w:r>
      <w:r w:rsidRPr="003B74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74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D04600" w:rsidRDefault="003B745A" w:rsidP="00D04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EA427F" w:rsidRPr="00EA427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EA427F" w:rsidRPr="00EA427F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="00EA427F" w:rsidRPr="00EA427F">
        <w:rPr>
          <w:rFonts w:ascii="TH SarabunIT๙" w:hAnsi="TH SarabunIT๙" w:cs="TH SarabunIT๙"/>
          <w:sz w:val="32"/>
          <w:szCs w:val="32"/>
        </w:rPr>
        <w:t xml:space="preserve"> </w:t>
      </w:r>
      <w:r w:rsidR="00EA427F" w:rsidRPr="00EA427F">
        <w:rPr>
          <w:rFonts w:ascii="TH SarabunIT๙" w:hAnsi="TH SarabunIT๙" w:cs="TH SarabunIT๙"/>
          <w:sz w:val="32"/>
          <w:szCs w:val="32"/>
          <w:cs/>
        </w:rPr>
        <w:t>ได้ดำเนินการโครงการตาม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A427F" w:rsidRPr="00EA427F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 ปี </w:t>
      </w:r>
      <w:r w:rsidR="00EA427F" w:rsidRPr="00EA427F">
        <w:rPr>
          <w:rFonts w:ascii="TH SarabunIT๙" w:hAnsi="TH SarabunIT๙" w:cs="TH SarabunIT๙"/>
          <w:sz w:val="32"/>
          <w:szCs w:val="32"/>
        </w:rPr>
        <w:t xml:space="preserve">2556 </w:t>
      </w:r>
      <w:r w:rsidR="00EA427F" w:rsidRPr="00EA427F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="00EA427F" w:rsidRPr="00EA427F">
        <w:rPr>
          <w:rFonts w:ascii="TH SarabunIT๙" w:hAnsi="TH SarabunIT๙" w:cs="TH SarabunIT๙"/>
          <w:sz w:val="32"/>
          <w:szCs w:val="32"/>
        </w:rPr>
        <w:t xml:space="preserve"> </w:t>
      </w:r>
      <w:r w:rsidR="00EA427F" w:rsidRPr="00EA427F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 การส่งเสริมและสนับสนุนจากภาคประชาชน ภาครัฐ</w:t>
      </w:r>
      <w:r w:rsidR="00EA427F" w:rsidRPr="00EA427F">
        <w:rPr>
          <w:rFonts w:ascii="TH SarabunIT๙" w:hAnsi="TH SarabunIT๙" w:cs="TH SarabunIT๙"/>
          <w:sz w:val="32"/>
          <w:szCs w:val="32"/>
        </w:rPr>
        <w:t xml:space="preserve"> </w:t>
      </w:r>
      <w:r w:rsidR="00EA427F" w:rsidRPr="00EA427F">
        <w:rPr>
          <w:rFonts w:ascii="TH SarabunIT๙" w:hAnsi="TH SarabunIT๙" w:cs="TH SarabunIT๙"/>
          <w:sz w:val="32"/>
          <w:szCs w:val="32"/>
          <w:cs/>
        </w:rPr>
        <w:t>และภาคเอกชนในพื้นที่ตลอดจนโครงการต่างๆ ประสบผลสำเร็จด้วยดี</w:t>
      </w:r>
      <w:r w:rsidR="00EA427F" w:rsidRPr="00EA427F">
        <w:rPr>
          <w:rFonts w:ascii="TH SarabunIT๙" w:hAnsi="TH SarabunIT๙" w:cs="TH SarabunIT๙"/>
          <w:sz w:val="32"/>
          <w:szCs w:val="32"/>
        </w:rPr>
        <w:t xml:space="preserve"> </w:t>
      </w:r>
      <w:r w:rsidR="00EA427F" w:rsidRPr="00EA427F">
        <w:rPr>
          <w:rFonts w:ascii="TH SarabunIT๙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="00EA427F" w:rsidRPr="00EA427F">
        <w:rPr>
          <w:rFonts w:ascii="TH SarabunIT๙" w:hAnsi="TH SarabunIT๙" w:cs="TH SarabunIT๙"/>
          <w:sz w:val="32"/>
          <w:szCs w:val="32"/>
        </w:rPr>
        <w:t xml:space="preserve"> </w:t>
      </w:r>
      <w:r w:rsidR="00EA427F" w:rsidRPr="00EA427F">
        <w:rPr>
          <w:rFonts w:ascii="TH SarabunIT๙" w:hAnsi="TH SarabunIT๙" w:cs="TH SarabunIT๙"/>
          <w:sz w:val="32"/>
          <w:szCs w:val="32"/>
          <w:cs/>
        </w:rPr>
        <w:t>โดยมีผลการดำเนินงานที่สำคัญดังนี้</w:t>
      </w:r>
    </w:p>
    <w:p w:rsidR="003B745A" w:rsidRDefault="003B745A" w:rsidP="00D046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EA427F" w:rsidRPr="003B745A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="00EA427F" w:rsidRPr="003B74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ใส่ข้อมูลผลการดำเนินการ เช่น</w:t>
      </w:r>
      <w:r w:rsidR="00EA427F" w:rsidRPr="003B74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427F" w:rsidRPr="003B745A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 ตาราง กราฟเปรียบเทียบ รูปถ่าย ผลการสำรวจความคิดเห็นของประชาชน หรือ</w:t>
      </w:r>
      <w:r w:rsidR="00EA427F" w:rsidRPr="003B74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427F" w:rsidRPr="003B74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ข้อมูลผลการดำเนินงานด้านอื่น ๆ</w:t>
      </w:r>
      <w:r w:rsidR="00EA427F" w:rsidRPr="00EA42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745A" w:rsidRDefault="003B745A" w:rsidP="00D04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601D4">
        <w:rPr>
          <w:rFonts w:ascii="TH SarabunIT๙" w:hAnsi="TH SarabunIT๙" w:cs="TH SarabunIT๙"/>
          <w:sz w:val="32"/>
          <w:szCs w:val="32"/>
        </w:rPr>
        <w:t xml:space="preserve">1. </w:t>
      </w:r>
      <w:r w:rsidRPr="00C601D4">
        <w:rPr>
          <w:rFonts w:ascii="TH SarabunIT๙" w:hAnsi="TH SarabunIT๙" w:cs="TH SarabunIT๙"/>
          <w:sz w:val="32"/>
          <w:szCs w:val="32"/>
          <w:cs/>
        </w:rPr>
        <w:t>ขุดลอกปากคลอง/ลำคลอง/ลำห้วย แหล่งน้ำและคูระบายน้ำทุกแห่งในตำบล</w:t>
      </w:r>
      <w:r>
        <w:rPr>
          <w:rFonts w:ascii="TH SarabunIT๙" w:hAnsi="TH SarabunIT๙" w:cs="TH SarabunIT๙"/>
          <w:sz w:val="32"/>
          <w:szCs w:val="32"/>
        </w:rPr>
        <w:t>                </w:t>
      </w:r>
      <w:r w:rsidRPr="00C601D4">
        <w:rPr>
          <w:rFonts w:ascii="TH SarabunIT๙" w:hAnsi="TH SarabunIT๙" w:cs="TH SarabunIT๙"/>
          <w:sz w:val="32"/>
          <w:szCs w:val="32"/>
        </w:rPr>
        <w:br/>
        <w:t xml:space="preserve">   2. </w:t>
      </w:r>
      <w:r w:rsidRPr="00C601D4">
        <w:rPr>
          <w:rFonts w:ascii="TH SarabunIT๙" w:hAnsi="TH SarabunIT๙" w:cs="TH SarabunIT๙"/>
          <w:sz w:val="32"/>
          <w:szCs w:val="32"/>
          <w:cs/>
        </w:rPr>
        <w:t>ก่อสร้างปรับปรุง ซ่อมแซม ขยายระบบประปา บ่อบาดาล และอุปกรณ์ประปา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 xml:space="preserve">3.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ก่อสร้างระบบประปาหมู่บ้าน หมู่ </w:t>
      </w:r>
      <w:r w:rsidRPr="00C601D4">
        <w:rPr>
          <w:rFonts w:ascii="TH SarabunIT๙" w:hAnsi="TH SarabunIT๙" w:cs="TH SarabunIT๙"/>
          <w:sz w:val="32"/>
          <w:szCs w:val="32"/>
        </w:rPr>
        <w:t>13    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 xml:space="preserve">4.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แอสฟัล</w:t>
      </w:r>
      <w:r w:rsidR="00D04600">
        <w:rPr>
          <w:rFonts w:ascii="TH SarabunIT๙" w:hAnsi="TH SarabunIT๙" w:cs="TH SarabunIT๙"/>
          <w:sz w:val="32"/>
          <w:szCs w:val="32"/>
          <w:cs/>
        </w:rPr>
        <w:t>ท์ติกต์</w:t>
      </w:r>
      <w:proofErr w:type="spellEnd"/>
      <w:r w:rsidR="00D04600">
        <w:rPr>
          <w:rFonts w:ascii="TH SarabunIT๙" w:hAnsi="TH SarabunIT๙" w:cs="TH SarabunIT๙"/>
          <w:sz w:val="32"/>
          <w:szCs w:val="32"/>
          <w:cs/>
        </w:rPr>
        <w:t>คอนกรีตสายหมอเล็ก -คันธุ</w:t>
      </w:r>
      <w:r w:rsidRPr="00C601D4">
        <w:rPr>
          <w:rFonts w:ascii="TH SarabunIT๙" w:hAnsi="TH SarabunIT๙" w:cs="TH SarabunIT๙"/>
          <w:sz w:val="32"/>
          <w:szCs w:val="32"/>
          <w:cs/>
        </w:rPr>
        <w:t>ลีสายล่าง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 xml:space="preserve">5.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แอสฟัลติกต์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 xml:space="preserve">คอนกรีตสาย </w:t>
      </w:r>
      <w:r w:rsidRPr="00C601D4">
        <w:rPr>
          <w:rFonts w:ascii="TH SarabunIT๙" w:hAnsi="TH SarabunIT๙" w:cs="TH SarabunIT๙"/>
          <w:sz w:val="32"/>
          <w:szCs w:val="32"/>
        </w:rPr>
        <w:t xml:space="preserve">41 - 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รร.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บ้านหนองสะบ้า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 xml:space="preserve">6.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 xml:space="preserve">นกรีตสาย </w:t>
      </w:r>
      <w:r w:rsidRPr="00C601D4">
        <w:rPr>
          <w:rFonts w:ascii="TH SarabunIT๙" w:hAnsi="TH SarabunIT๙" w:cs="TH SarabunIT๙"/>
          <w:sz w:val="32"/>
          <w:szCs w:val="32"/>
        </w:rPr>
        <w:t>41 -</w:t>
      </w:r>
      <w:r w:rsidRPr="00C601D4">
        <w:rPr>
          <w:rFonts w:ascii="TH SarabunIT๙" w:hAnsi="TH SarabunIT๙" w:cs="TH SarabunIT๙"/>
          <w:sz w:val="32"/>
          <w:szCs w:val="32"/>
          <w:cs/>
        </w:rPr>
        <w:t>ด่านเสือ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 xml:space="preserve">7.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โครงการก่อสร้างถนน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แอสผัล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นกรีตสาย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วัดสังข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ประดิษฐ์ - บ้านตาอุ้ง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 xml:space="preserve">8.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 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 xml:space="preserve">สาย 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รร.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บ้านศรีทอง</w:t>
      </w:r>
    </w:p>
    <w:p w:rsidR="003B745A" w:rsidRDefault="003B745A" w:rsidP="00D04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9.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โครงการปรับปรุงศูนย์พัฒนาเด็กเล็กบ้านทับชัน</w:t>
      </w:r>
      <w:r>
        <w:rPr>
          <w:rFonts w:ascii="TH SarabunIT๙" w:hAnsi="TH SarabunIT๙" w:cs="TH SarabunIT๙"/>
          <w:sz w:val="32"/>
          <w:szCs w:val="32"/>
        </w:rPr>
        <w:br/>
        <w:t>   10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สายกองทุนพัฒนา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ม.</w:t>
      </w:r>
      <w:proofErr w:type="gramStart"/>
      <w:r w:rsidRPr="00C601D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601D4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โครงการขยายเขตประปาหมู่บ้านบ้านสวนพัฒนา หมู่ที่ </w:t>
      </w:r>
      <w:r w:rsidRPr="00C601D4">
        <w:rPr>
          <w:rFonts w:ascii="TH SarabunIT๙" w:hAnsi="TH SarabunIT๙" w:cs="TH SarabunIT๙"/>
          <w:sz w:val="32"/>
          <w:szCs w:val="32"/>
        </w:rPr>
        <w:t>14                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โครงการติดตั้งเครื่องเพิ่มแรงดันน้ำประปาหมู่บ้าน ม.</w:t>
      </w:r>
      <w:r w:rsidRPr="00C601D4">
        <w:rPr>
          <w:rFonts w:ascii="TH SarabunIT๙" w:hAnsi="TH SarabunIT๙" w:cs="TH SarabunIT๙"/>
          <w:sz w:val="32"/>
          <w:szCs w:val="32"/>
        </w:rPr>
        <w:t>13                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สนับสนุนอุปกรณ์การกีฬาแก่เยาวชน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พัฒนาศักยภาพกลุ่มสตรี กรรมการกลุ่มและองค์กรต่าง ๆ ในชุมชน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โครงการอาหารกลางวันให้กับโรงเรียน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วัดสังข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ประดิษฐ์ ภาคเรียนที่</w:t>
      </w:r>
      <w:r w:rsidRPr="00C601D4">
        <w:rPr>
          <w:rFonts w:ascii="TH SarabunIT๙" w:hAnsi="TH SarabunIT๙" w:cs="TH SarabunIT๙"/>
          <w:sz w:val="32"/>
          <w:szCs w:val="32"/>
        </w:rPr>
        <w:t>2/55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โครงการอาหารกลางวันให้กับ</w:t>
      </w:r>
      <w:r w:rsidR="00FB607F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รงเรียนบ้านคันธุลี ภาคเรียนที่ </w:t>
      </w:r>
      <w:r w:rsidRPr="00C601D4">
        <w:rPr>
          <w:rFonts w:ascii="TH SarabunIT๙" w:hAnsi="TH SarabunIT๙" w:cs="TH SarabunIT๙"/>
          <w:sz w:val="32"/>
          <w:szCs w:val="32"/>
        </w:rPr>
        <w:t>2/55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โครงการอาหารกลางวันให้กับโรงเรียนบ้านควนสูง ภาคเรียนที่ </w:t>
      </w:r>
      <w:r w:rsidRPr="00C601D4">
        <w:rPr>
          <w:rFonts w:ascii="TH SarabunIT๙" w:hAnsi="TH SarabunIT๙" w:cs="TH SarabunIT๙"/>
          <w:sz w:val="32"/>
          <w:szCs w:val="32"/>
        </w:rPr>
        <w:t>2/55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โครงการงานประเพณีให้ทานไฟ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โครงการประเพณีวันลอยกระทง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20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โครงการงานวันเด็กแห่งชาติ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</w:p>
    <w:p w:rsidR="003B745A" w:rsidRDefault="003B745A" w:rsidP="00D046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โครงการจัดซื้ออาหารเสริม(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นม) สำหรับโรงเรียนและ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บ้านทับชัน ปีการศึกษา 2/2555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</w:t>
      </w:r>
      <w:r w:rsidR="00FB607F">
        <w:rPr>
          <w:rFonts w:ascii="TH SarabunIT๙" w:hAnsi="TH SarabunIT๙" w:cs="TH SarabunIT๙"/>
          <w:sz w:val="32"/>
          <w:szCs w:val="32"/>
          <w:cs/>
        </w:rPr>
        <w:t>ครงการสัมมนาและ</w:t>
      </w:r>
      <w:proofErr w:type="spellStart"/>
      <w:r w:rsidR="00FB607F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="00FB607F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Pr="00C601D4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โครงการบัณฑิตน้อย ปี </w:t>
      </w:r>
      <w:r w:rsidRPr="00C601D4">
        <w:rPr>
          <w:rFonts w:ascii="TH SarabunIT๙" w:hAnsi="TH SarabunIT๙" w:cs="TH SarabunIT๙"/>
          <w:sz w:val="32"/>
          <w:szCs w:val="32"/>
        </w:rPr>
        <w:t>2556                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โครงการแข่งขันกีฬา คัน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ธุลีคัพ</w:t>
      </w:r>
      <w:proofErr w:type="spellEnd"/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โครงการประเพณีสงกรานต์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โครงการจัดงานประเพณีรดน้ำพระ สำนักสงฆ์เขาขา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โคร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การป้องกันและลดอุบัติเหตุทางถนน ช่วงเทศกาลสงกรานต์ ปี </w:t>
      </w:r>
      <w:r w:rsidRPr="00C601D4">
        <w:rPr>
          <w:rFonts w:ascii="TH SarabunIT๙" w:hAnsi="TH SarabunIT๙" w:cs="TH SarabunIT๙"/>
          <w:sz w:val="32"/>
          <w:szCs w:val="32"/>
        </w:rPr>
        <w:t>56                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โครงการกิจกรรมประเพณีรดน้ำพระ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วิเว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กา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โครงการอาหารกลางวันโรงเรียนบ้านควนสูง ภาคเรียนที่ </w:t>
      </w:r>
      <w:r w:rsidRPr="00C601D4">
        <w:rPr>
          <w:rFonts w:ascii="TH SarabunIT๙" w:hAnsi="TH SarabunIT๙" w:cs="TH SarabunIT๙"/>
          <w:sz w:val="32"/>
          <w:szCs w:val="32"/>
        </w:rPr>
        <w:t>1/2556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30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โครงการอาหารกลางวันโรงเรียนบ้านคันธุลี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 xml:space="preserve">ภาคเรียน </w:t>
      </w:r>
      <w:proofErr w:type="gramStart"/>
      <w:r w:rsidRPr="00C601D4">
        <w:rPr>
          <w:rFonts w:ascii="TH SarabunIT๙" w:hAnsi="TH SarabunIT๙" w:cs="TH SarabunIT๙"/>
          <w:sz w:val="32"/>
          <w:szCs w:val="32"/>
        </w:rPr>
        <w:t>1/2556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31</w:t>
      </w:r>
      <w:r w:rsidRPr="00C601D4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โครงการอาหารกลางวันโรงเรียน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วัดสังข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 xml:space="preserve">ประดิษฐ์ ประจำภาคเรียนที่ </w:t>
      </w:r>
      <w:proofErr w:type="gramStart"/>
      <w:r w:rsidRPr="00C601D4">
        <w:rPr>
          <w:rFonts w:ascii="TH SarabunIT๙" w:hAnsi="TH SarabunIT๙" w:cs="TH SarabunIT๙"/>
          <w:sz w:val="32"/>
          <w:szCs w:val="32"/>
        </w:rPr>
        <w:t>1/2556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C601D4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โครงการประเพณีวันวิ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ชา</w:t>
      </w:r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ม.</w:t>
      </w:r>
      <w:proofErr w:type="gramStart"/>
      <w:r w:rsidRPr="00C601D4">
        <w:rPr>
          <w:rFonts w:ascii="TH SarabunIT๙" w:hAnsi="TH SarabunIT๙" w:cs="TH SarabunIT๙"/>
          <w:sz w:val="32"/>
          <w:szCs w:val="32"/>
        </w:rPr>
        <w:t>3                </w:t>
      </w:r>
      <w:r w:rsidRPr="00C601D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   </w:t>
      </w:r>
      <w:r w:rsidRPr="00C601D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601D4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C601D4">
        <w:rPr>
          <w:rFonts w:ascii="TH SarabunIT๙" w:hAnsi="TH SarabunIT๙" w:cs="TH SarabunIT๙"/>
          <w:sz w:val="32"/>
          <w:szCs w:val="32"/>
        </w:rPr>
        <w:t xml:space="preserve">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โครงการฝึกทบทวนอาสาสมัครป้องกัน</w:t>
      </w:r>
      <w:r w:rsidR="004756D0">
        <w:rPr>
          <w:rFonts w:ascii="TH SarabunIT๙" w:hAnsi="TH SarabunIT๙" w:cs="TH SarabunIT๙" w:hint="cs"/>
          <w:sz w:val="32"/>
          <w:szCs w:val="32"/>
          <w:cs/>
        </w:rPr>
        <w:t>ภัย</w:t>
      </w:r>
      <w:r w:rsidRPr="00C601D4">
        <w:rPr>
          <w:rFonts w:ascii="TH SarabunIT๙" w:hAnsi="TH SarabunIT๙" w:cs="TH SarabunIT๙"/>
          <w:sz w:val="32"/>
          <w:szCs w:val="32"/>
          <w:cs/>
        </w:rPr>
        <w:t>ฝ่ายพลเรือน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lastRenderedPageBreak/>
        <w:t>   </w:t>
      </w:r>
      <w:r w:rsidRPr="00C601D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โครงการเข้าค่า</w:t>
      </w:r>
      <w:r w:rsidR="001C35F6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601D4">
        <w:rPr>
          <w:rFonts w:ascii="TH SarabunIT๙" w:hAnsi="TH SarabunIT๙" w:cs="TH SarabunIT๙"/>
          <w:sz w:val="32"/>
          <w:szCs w:val="32"/>
          <w:cs/>
        </w:rPr>
        <w:t>ธรรมะพัฒนาคุณภาพชีวิต</w:t>
      </w:r>
      <w:r w:rsidRPr="00C601D4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   </w:t>
      </w:r>
      <w:r w:rsidRPr="00C601D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โครงการวันแม่แห่งชาติ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โครงการอาหารกลางวัน ศูนย์พัฒนาเด็กเล็กบ้านทับชัน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</w:t>
      </w:r>
      <w:proofErr w:type="spellStart"/>
      <w:r w:rsidRPr="00C601D4">
        <w:rPr>
          <w:rFonts w:ascii="TH SarabunIT๙" w:hAnsi="TH SarabunIT๙" w:cs="TH SarabunIT๙"/>
          <w:sz w:val="32"/>
          <w:szCs w:val="32"/>
          <w:cs/>
        </w:rPr>
        <w:t>เบื้ย</w:t>
      </w:r>
      <w:proofErr w:type="spellEnd"/>
      <w:r w:rsidRPr="00C601D4">
        <w:rPr>
          <w:rFonts w:ascii="TH SarabunIT๙" w:hAnsi="TH SarabunIT๙" w:cs="TH SarabunIT๙"/>
          <w:sz w:val="32"/>
          <w:szCs w:val="32"/>
          <w:cs/>
        </w:rPr>
        <w:t>ยังชีพผู้ป่วยเอดส์</w:t>
      </w:r>
      <w:r>
        <w:rPr>
          <w:rFonts w:ascii="TH SarabunIT๙" w:hAnsi="TH SarabunIT๙" w:cs="TH SarabunIT๙"/>
          <w:sz w:val="32"/>
          <w:szCs w:val="32"/>
        </w:rPr>
        <w:br/>
        <w:t>   </w:t>
      </w:r>
      <w:r w:rsidRPr="00C601D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C601D4">
        <w:rPr>
          <w:rFonts w:ascii="TH SarabunIT๙" w:hAnsi="TH SarabunIT๙" w:cs="TH SarabunIT๙"/>
          <w:sz w:val="32"/>
          <w:szCs w:val="32"/>
        </w:rPr>
        <w:t xml:space="preserve">. </w:t>
      </w:r>
      <w:r w:rsidRPr="00C601D4">
        <w:rPr>
          <w:rFonts w:ascii="TH SarabunIT๙" w:hAnsi="TH SarabunIT๙" w:cs="TH SarabunIT๙"/>
          <w:sz w:val="32"/>
          <w:szCs w:val="32"/>
          <w:cs/>
        </w:rPr>
        <w:t>โครงการแจกเบี้ยยังชีพคนชรา</w:t>
      </w:r>
      <w:r w:rsidRPr="00C601D4">
        <w:rPr>
          <w:rFonts w:ascii="TH SarabunIT๙" w:hAnsi="TH SarabunIT๙" w:cs="TH SarabunIT๙"/>
          <w:sz w:val="32"/>
          <w:szCs w:val="32"/>
        </w:rPr>
        <w:t>                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EA427F" w:rsidRPr="00EA427F" w:rsidTr="00EA4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600" w:rsidRPr="00D04600" w:rsidRDefault="003B745A" w:rsidP="00EF5E49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โครงการแจกเบี้ยยังชีพคน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พิการ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              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40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จัดสรรงบประมาณให้กับกลุ่มต่าง ๆ ในหมู่บ้าน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41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โครงการเศรษฐกิจชุมชน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42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จัดทำวารสารประชาสัมพันธ์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การศึกษาดูงานของ </w:t>
            </w:r>
            <w:proofErr w:type="spellStart"/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สมทบทุนบำเหน็จบำนา</w:t>
            </w:r>
            <w:r w:rsidR="00D04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ข้าราชการส่วนท้องถิ่น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2556                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พัฒนาปรับปรุงภูมิทัศน์ ภูเขาคันธุลี - เขาขา - ป่าพรุ และชายทะเลเป็นแหล่งท่องเที่ยว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 ปรับปรุงภูมิทัศน์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และอนุรักษ์ ศูนย์ศึกษาธรรมชาติป่าพรุคันธุลี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               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>   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โครงการฟื้นฟูและอนุรักษ์ป่าชายเลน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D04600" w:rsidRDefault="009F51DA" w:rsidP="00D0460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หากประชาชนทุกท่านหรือหน่วยงานราชการต่างๆ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ที่เกี่ยวข้องมีข้อสงสัยหรือมีความประสงค์จะเสนอ</w:t>
            </w:r>
            <w:r w:rsidR="0007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วามคิดเห็นหรือข้อเสนอแนะ การบริหารงานขอ</w:t>
            </w:r>
            <w:r w:rsidR="0007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</w:t>
            </w:r>
            <w:proofErr w:type="spellStart"/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คันธุลีทราบ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เพื่อจะได้พิจารณาการวางแผนพัฒนาและปรับปรุงการดำเนินการ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745A"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ตอบสนองความต้องการของประชาชนในพื้นที่ในระยะต่อไป</w:t>
            </w:r>
          </w:p>
          <w:p w:rsidR="00D04600" w:rsidRDefault="003B745A" w:rsidP="00D0460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จึงประกาศมาเพื่อทราบโดยทั่วกัน</w:t>
            </w:r>
          </w:p>
          <w:p w:rsidR="00D04600" w:rsidRDefault="00D04600" w:rsidP="00D0460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427F" w:rsidRPr="00EA427F" w:rsidRDefault="003B745A" w:rsidP="00CB506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01D4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                                          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5061">
              <w:rPr>
                <w:rFonts w:ascii="TH SarabunIT๙" w:hAnsi="TH SarabunIT๙" w:cs="TH SarabunIT๙"/>
                <w:sz w:val="32"/>
                <w:szCs w:val="32"/>
              </w:rPr>
              <w:t xml:space="preserve">  19  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0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601D4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                                      </w:t>
            </w:r>
            <w:r w:rsidR="00693913">
              <w:rPr>
                <w:rFonts w:ascii="TH SarabunIT๙" w:hAnsi="TH SarabunIT๙" w:cs="TH SarabunIT๙"/>
                <w:sz w:val="32"/>
                <w:szCs w:val="32"/>
              </w:rPr>
              <w:t>        </w:t>
            </w:r>
            <w:r w:rsidR="00693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(นายมงคล  ธรรมฤทธิ์)</w:t>
            </w:r>
            <w:r w:rsidR="00693913" w:rsidRPr="005C5BE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3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="00693913" w:rsidRPr="005C5BE5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693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93913" w:rsidRPr="005C5BE5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คันธุลี</w:t>
            </w:r>
          </w:p>
        </w:tc>
      </w:tr>
    </w:tbl>
    <w:p w:rsidR="00EA427F" w:rsidRP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A427F" w:rsidRPr="00EA427F" w:rsidRDefault="00EA427F" w:rsidP="00EF5E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EA427F" w:rsidRPr="00EA427F" w:rsidSect="00EE3C0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427F"/>
    <w:rsid w:val="00051B57"/>
    <w:rsid w:val="00077083"/>
    <w:rsid w:val="000816F8"/>
    <w:rsid w:val="00082D81"/>
    <w:rsid w:val="000D5581"/>
    <w:rsid w:val="00127BD4"/>
    <w:rsid w:val="00144027"/>
    <w:rsid w:val="001C35F6"/>
    <w:rsid w:val="001D0140"/>
    <w:rsid w:val="00371F74"/>
    <w:rsid w:val="003B745A"/>
    <w:rsid w:val="0044562C"/>
    <w:rsid w:val="004756D0"/>
    <w:rsid w:val="005F0C3D"/>
    <w:rsid w:val="00693913"/>
    <w:rsid w:val="006C0E6B"/>
    <w:rsid w:val="007042EE"/>
    <w:rsid w:val="00715076"/>
    <w:rsid w:val="007C48DD"/>
    <w:rsid w:val="007D4FDA"/>
    <w:rsid w:val="00837824"/>
    <w:rsid w:val="008F443D"/>
    <w:rsid w:val="009A3628"/>
    <w:rsid w:val="009F51DA"/>
    <w:rsid w:val="00A1564F"/>
    <w:rsid w:val="00B2012B"/>
    <w:rsid w:val="00B92D63"/>
    <w:rsid w:val="00C00A28"/>
    <w:rsid w:val="00C62C71"/>
    <w:rsid w:val="00CB5061"/>
    <w:rsid w:val="00D04600"/>
    <w:rsid w:val="00D41B8D"/>
    <w:rsid w:val="00D45332"/>
    <w:rsid w:val="00DB090D"/>
    <w:rsid w:val="00E07F74"/>
    <w:rsid w:val="00E33919"/>
    <w:rsid w:val="00EA427F"/>
    <w:rsid w:val="00EE3C0B"/>
    <w:rsid w:val="00EF4AB4"/>
    <w:rsid w:val="00EF5E49"/>
    <w:rsid w:val="00F30DD1"/>
    <w:rsid w:val="00F73C75"/>
    <w:rsid w:val="00FB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B4"/>
  </w:style>
  <w:style w:type="paragraph" w:styleId="1">
    <w:name w:val="heading 1"/>
    <w:basedOn w:val="a"/>
    <w:link w:val="10"/>
    <w:uiPriority w:val="9"/>
    <w:qFormat/>
    <w:rsid w:val="00EA427F"/>
    <w:pPr>
      <w:spacing w:before="100" w:beforeAutospacing="1" w:after="100" w:afterAutospacing="1" w:line="240" w:lineRule="auto"/>
      <w:outlineLvl w:val="0"/>
    </w:pPr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27F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A427F"/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3DF4-2A22-40E7-A494-26F48A8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24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2013-11-19T04:04:00Z</cp:lastPrinted>
  <dcterms:created xsi:type="dcterms:W3CDTF">2013-11-12T03:51:00Z</dcterms:created>
  <dcterms:modified xsi:type="dcterms:W3CDTF">2013-11-27T02:16:00Z</dcterms:modified>
</cp:coreProperties>
</file>