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57" w:rsidRDefault="00F73157">
      <w:pPr>
        <w:rPr>
          <w:rFonts w:ascii="TH SarabunPSK" w:hAnsi="TH SarabunPSK" w:cs="TH SarabunPSK" w:hint="cs"/>
          <w:color w:val="404040" w:themeColor="text1" w:themeTint="BF"/>
        </w:rPr>
      </w:pPr>
    </w:p>
    <w:p w:rsidR="00F73157" w:rsidRPr="00DF5143" w:rsidRDefault="00F73157" w:rsidP="00F73157">
      <w:pPr>
        <w:jc w:val="center"/>
        <w:rPr>
          <w:rFonts w:ascii="TH SarabunPSK" w:hAnsi="TH SarabunPSK" w:cs="TH SarabunPSK"/>
          <w:color w:val="404040" w:themeColor="text1" w:themeTint="BF"/>
          <w:sz w:val="16"/>
          <w:szCs w:val="16"/>
        </w:rPr>
      </w:pPr>
      <w:bookmarkStart w:id="0" w:name="_GoBack"/>
      <w:bookmarkEnd w:id="0"/>
    </w:p>
    <w:p w:rsidR="00F73157" w:rsidRPr="00DF5143" w:rsidRDefault="00E33081" w:rsidP="00F73157">
      <w:pPr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16"/>
          <w:szCs w:val="16"/>
        </w:rPr>
        <w:drawing>
          <wp:anchor distT="0" distB="0" distL="114935" distR="114935" simplePos="0" relativeHeight="251659264" behindDoc="1" locked="0" layoutInCell="1" allowOverlap="1" wp14:anchorId="3983A423" wp14:editId="0A3CA72A">
            <wp:simplePos x="0" y="0"/>
            <wp:positionH relativeFrom="page">
              <wp:posOffset>3252367</wp:posOffset>
            </wp:positionH>
            <wp:positionV relativeFrom="paragraph">
              <wp:posOffset>-649546</wp:posOffset>
            </wp:positionV>
            <wp:extent cx="1170305" cy="125984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081" w:rsidRDefault="00F73157" w:rsidP="00F73157">
      <w:pPr>
        <w:jc w:val="center"/>
        <w:rPr>
          <w:rFonts w:ascii="TH SarabunPSK" w:hAnsi="TH SarabunPSK" w:cs="TH SarabunPSK" w:hint="cs"/>
          <w:b/>
          <w:bCs/>
          <w:color w:val="404040" w:themeColor="text1" w:themeTint="BF"/>
          <w:sz w:val="40"/>
          <w:szCs w:val="40"/>
        </w:rPr>
      </w:pPr>
      <w:r w:rsidRPr="00DF5143">
        <w:rPr>
          <w:rFonts w:ascii="TH SarabunPSK" w:hAnsi="TH SarabunPSK" w:cs="TH SarabunPSK"/>
          <w:b/>
          <w:bCs/>
          <w:color w:val="404040" w:themeColor="text1" w:themeTint="BF"/>
          <w:sz w:val="40"/>
          <w:szCs w:val="40"/>
          <w:cs/>
        </w:rPr>
        <w:t xml:space="preserve">       </w:t>
      </w:r>
    </w:p>
    <w:p w:rsidR="00F73157" w:rsidRPr="00E33081" w:rsidRDefault="00F73157" w:rsidP="00F73157">
      <w:pPr>
        <w:jc w:val="center"/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</w:pPr>
      <w:r w:rsidRPr="00DF5143">
        <w:rPr>
          <w:rFonts w:ascii="TH SarabunPSK" w:hAnsi="TH SarabunPSK" w:cs="TH SarabunPSK"/>
          <w:b/>
          <w:bCs/>
          <w:color w:val="404040" w:themeColor="text1" w:themeTint="BF"/>
          <w:sz w:val="40"/>
          <w:szCs w:val="40"/>
          <w:cs/>
        </w:rPr>
        <w:t>ประกาศองค์การบริหารส่วนตำบลคันธุลี</w:t>
      </w:r>
      <w:r w:rsidRPr="00DF5143">
        <w:rPr>
          <w:rFonts w:ascii="TH SarabunPSK" w:hAnsi="TH SarabunPSK" w:cs="TH SarabunPSK"/>
          <w:b/>
          <w:bCs/>
          <w:color w:val="404040" w:themeColor="text1" w:themeTint="BF"/>
          <w:sz w:val="40"/>
          <w:szCs w:val="40"/>
        </w:rPr>
        <w:br/>
      </w:r>
      <w:r w:rsidRPr="00E33081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 xml:space="preserve">เรื่อง   </w:t>
      </w:r>
      <w:r w:rsidRPr="00E33081">
        <w:rPr>
          <w:rFonts w:ascii="TH SarabunPSK" w:hAnsi="TH SarabunPSK" w:cs="TH SarabunPSK"/>
          <w:b/>
          <w:bCs/>
          <w:color w:val="404040" w:themeColor="text1" w:themeTint="BF"/>
          <w:sz w:val="40"/>
          <w:szCs w:val="40"/>
          <w:cs/>
        </w:rPr>
        <w:t xml:space="preserve"> </w:t>
      </w:r>
      <w:r w:rsidRPr="00E33081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 xml:space="preserve">ประชาสัมพันธ์การกำหนดวัน  เวลา  การตรวจงานจ้างโครงการขยายเขตประปาหมู่บ้าน  </w:t>
      </w:r>
    </w:p>
    <w:p w:rsidR="00F73157" w:rsidRPr="00DF5143" w:rsidRDefault="00F73157" w:rsidP="00F73157">
      <w:pPr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E33081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 xml:space="preserve">หมู่ที่  </w:t>
      </w:r>
      <w:r w:rsidRPr="00E33081">
        <w:rPr>
          <w:rFonts w:ascii="TH SarabunPSK" w:hAnsi="TH SarabunPSK" w:cs="TH SarabunPSK" w:hint="cs"/>
          <w:b/>
          <w:bCs/>
          <w:color w:val="404040" w:themeColor="text1" w:themeTint="BF"/>
          <w:sz w:val="32"/>
          <w:szCs w:val="32"/>
          <w:cs/>
        </w:rPr>
        <w:t>๗</w:t>
      </w:r>
      <w:r w:rsidRPr="00E33081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  <w:t xml:space="preserve"> </w:t>
      </w:r>
      <w:r w:rsidRPr="00E33081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 xml:space="preserve"> ตำบลคันธุลี </w:t>
      </w:r>
      <w:r w:rsidRPr="00E33081">
        <w:rPr>
          <w:rFonts w:ascii="TH SarabunPSK" w:hAnsi="TH SarabunPSK" w:cs="TH SarabunPSK" w:hint="cs"/>
          <w:b/>
          <w:bCs/>
          <w:color w:val="404040" w:themeColor="text1" w:themeTint="BF"/>
          <w:sz w:val="32"/>
          <w:szCs w:val="32"/>
          <w:cs/>
        </w:rPr>
        <w:t xml:space="preserve"> อำเภอท่าชนะ  จังหวัดสุราษฎร์ธานี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br/>
        <w:t>..................................................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ab/>
        <w:t xml:space="preserve"> </w:t>
      </w:r>
    </w:p>
    <w:p w:rsidR="00F73157" w:rsidRPr="00DF5143" w:rsidRDefault="00F73157" w:rsidP="00F73157">
      <w:pPr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ab/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ab/>
      </w:r>
    </w:p>
    <w:p w:rsidR="00F73157" w:rsidRDefault="00F73157" w:rsidP="00F73157">
      <w:pPr>
        <w:ind w:left="720" w:firstLine="720"/>
        <w:jc w:val="both"/>
        <w:rPr>
          <w:rFonts w:ascii="TH SarabunPSK" w:hAnsi="TH SarabunPSK" w:cs="TH SarabunPSK" w:hint="cs"/>
          <w:color w:val="404040" w:themeColor="text1" w:themeTint="BF"/>
          <w:sz w:val="32"/>
          <w:szCs w:val="32"/>
        </w:rPr>
      </w:pP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ด้วยองค์การบริหารส่วนตำบลคันธุลี   อำเภอท่าชนะ  จังหวัดสุราษฎร์ธานี   ได้ตกลง</w:t>
      </w:r>
    </w:p>
    <w:p w:rsidR="00F73157" w:rsidRPr="00DF5143" w:rsidRDefault="00F73157" w:rsidP="00F73157">
      <w:pPr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ว่าจ้าง </w:t>
      </w:r>
      <w:proofErr w:type="spellStart"/>
      <w:r w:rsidRPr="00F93955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หจก</w:t>
      </w:r>
      <w:proofErr w:type="spellEnd"/>
      <w:r w:rsidRPr="00F93955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.เพชรน้ำหนึ่งการโยธา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ให้เป็นผู้ดำเนินการก่อสร้างโครงการขยายเขตประปาหมู่บ้าน  หมู่ที่ </w:t>
      </w:r>
      <w:r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๗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 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ตำบลคันธุลี   อำเภอท่าชนะ  จังหวัดสุราษฎร์ธานี   ตามสัญญาจ้างเลขที่  </w:t>
      </w:r>
      <w:r w:rsidR="00E33081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๕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/</w:t>
      </w:r>
      <w:r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๒๕๕๕  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ลงวันที่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 </w:t>
      </w:r>
      <w:r w:rsidR="000211E2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๓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พฤษภาคม 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๒๕๕๕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 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ราคา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๑๙๙,๐๐๐.๐๐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บาท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หนึ่งแสนเก้าหมื่นเก้าพัน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บาทถ้วน)   ระยะเวลา 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๓๐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วัน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ab/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ab/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ab/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ab/>
      </w:r>
    </w:p>
    <w:p w:rsidR="00F73157" w:rsidRPr="00DF5143" w:rsidRDefault="00F73157" w:rsidP="00F73157">
      <w:pPr>
        <w:tabs>
          <w:tab w:val="left" w:pos="0"/>
        </w:tabs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ab/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ab/>
        <w:t xml:space="preserve">บัดนี้ผู้รับจ้างได้ดำเนินการเสร็จเรียบร้อยแล้ว    องค์การบริหารส่วนตำบลคันธุลี  </w:t>
      </w:r>
      <w:r w:rsidR="00581733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ได้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กำหนดวันและเวลาการตรวจรับงานจ้าง  </w:t>
      </w:r>
      <w:r w:rsidRPr="00F93955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ในวันที่</w:t>
      </w:r>
      <w:r w:rsidRPr="00F93955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  <w:t xml:space="preserve">  </w:t>
      </w:r>
      <w:r w:rsidRPr="00F93955">
        <w:rPr>
          <w:rFonts w:ascii="TH SarabunPSK" w:hAnsi="TH SarabunPSK" w:cs="TH SarabunPSK" w:hint="cs"/>
          <w:b/>
          <w:bCs/>
          <w:color w:val="404040" w:themeColor="text1" w:themeTint="BF"/>
          <w:sz w:val="32"/>
          <w:szCs w:val="32"/>
          <w:cs/>
        </w:rPr>
        <w:t>๒๘</w:t>
      </w:r>
      <w:r w:rsidRPr="00F93955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  <w:t xml:space="preserve"> </w:t>
      </w:r>
      <w:r w:rsidRPr="00F93955">
        <w:rPr>
          <w:rFonts w:ascii="TH SarabunPSK" w:hAnsi="TH SarabunPSK" w:cs="TH SarabunPSK" w:hint="cs"/>
          <w:b/>
          <w:bCs/>
          <w:color w:val="404040" w:themeColor="text1" w:themeTint="BF"/>
          <w:sz w:val="32"/>
          <w:szCs w:val="32"/>
          <w:cs/>
        </w:rPr>
        <w:t>พฤษภาคม</w:t>
      </w:r>
      <w:r w:rsidRPr="00F93955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 xml:space="preserve"> </w:t>
      </w:r>
      <w:r w:rsidRPr="00F93955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  <w:t xml:space="preserve"> </w:t>
      </w:r>
      <w:r w:rsidRPr="00F93955">
        <w:rPr>
          <w:rFonts w:ascii="TH SarabunPSK" w:hAnsi="TH SarabunPSK" w:cs="TH SarabunPSK" w:hint="cs"/>
          <w:b/>
          <w:bCs/>
          <w:color w:val="404040" w:themeColor="text1" w:themeTint="BF"/>
          <w:sz w:val="32"/>
          <w:szCs w:val="32"/>
          <w:cs/>
        </w:rPr>
        <w:t>๒๕๕๕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เวลา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๑๐.๐๐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น.   เป็นต้นไป </w:t>
      </w:r>
    </w:p>
    <w:p w:rsidR="00F73157" w:rsidRPr="00DF5143" w:rsidRDefault="00F73157" w:rsidP="00F73157">
      <w:pPr>
        <w:tabs>
          <w:tab w:val="left" w:pos="0"/>
        </w:tabs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p w:rsidR="00F73157" w:rsidRPr="00DF5143" w:rsidRDefault="00F73157" w:rsidP="00F73157">
      <w:pPr>
        <w:tabs>
          <w:tab w:val="left" w:pos="0"/>
        </w:tabs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ab/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ab/>
        <w:t>จึงขอประชาสัมพันธ์ให้ประชาชนทราบโดยทั่วกัน</w:t>
      </w:r>
    </w:p>
    <w:p w:rsidR="00F73157" w:rsidRPr="00DF5143" w:rsidRDefault="00F73157" w:rsidP="00F73157">
      <w:pPr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ab/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ab/>
      </w:r>
    </w:p>
    <w:p w:rsidR="00F73157" w:rsidRPr="00DF5143" w:rsidRDefault="00F73157" w:rsidP="00F73157">
      <w:pPr>
        <w:ind w:left="720" w:firstLine="720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ประกาศ   ณ   วันที่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๒๓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  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พฤษภาคม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พ.ศ.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๒๕๕๕</w:t>
      </w:r>
    </w:p>
    <w:p w:rsidR="00F73157" w:rsidRPr="00DF5143" w:rsidRDefault="00F73157" w:rsidP="00F73157">
      <w:pPr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ab/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ab/>
        <w:t xml:space="preserve"> </w:t>
      </w:r>
    </w:p>
    <w:p w:rsidR="00F73157" w:rsidRPr="00DF5143" w:rsidRDefault="00F73157" w:rsidP="00F73157">
      <w:pPr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ab/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ab/>
      </w:r>
    </w:p>
    <w:p w:rsidR="00F73157" w:rsidRPr="00DF5143" w:rsidRDefault="00F73157" w:rsidP="00F73157">
      <w:pPr>
        <w:ind w:left="1440" w:firstLine="720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(นายมงคล  ธรรมฤทธิ์)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    </w:t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</w:rPr>
        <w:br/>
      </w:r>
      <w:r w:rsidRPr="00DF5143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นายกองค์การบริหารส่วนตำบลคันธุลี</w:t>
      </w:r>
    </w:p>
    <w:p w:rsidR="00F73157" w:rsidRPr="00DF5143" w:rsidRDefault="00F73157" w:rsidP="00F73157">
      <w:pPr>
        <w:ind w:left="1440" w:firstLine="720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p w:rsidR="00F73157" w:rsidRPr="00F73157" w:rsidRDefault="00F73157">
      <w:pPr>
        <w:rPr>
          <w:rFonts w:ascii="TH SarabunPSK" w:hAnsi="TH SarabunPSK" w:cs="TH SarabunPSK"/>
          <w:color w:val="404040" w:themeColor="text1" w:themeTint="BF"/>
        </w:rPr>
      </w:pPr>
    </w:p>
    <w:sectPr w:rsidR="00F73157" w:rsidRPr="00F73157" w:rsidSect="00F73157">
      <w:pgSz w:w="11906" w:h="16838"/>
      <w:pgMar w:top="1440" w:right="1558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C5"/>
    <w:rsid w:val="000211E2"/>
    <w:rsid w:val="000A622D"/>
    <w:rsid w:val="00101687"/>
    <w:rsid w:val="001B2F62"/>
    <w:rsid w:val="001F6BC5"/>
    <w:rsid w:val="00435DB1"/>
    <w:rsid w:val="004C3168"/>
    <w:rsid w:val="0053577C"/>
    <w:rsid w:val="00581733"/>
    <w:rsid w:val="007F1BDC"/>
    <w:rsid w:val="00876FC1"/>
    <w:rsid w:val="00877704"/>
    <w:rsid w:val="0088682F"/>
    <w:rsid w:val="00897747"/>
    <w:rsid w:val="00A673D5"/>
    <w:rsid w:val="00D040AD"/>
    <w:rsid w:val="00D836C8"/>
    <w:rsid w:val="00DD790D"/>
    <w:rsid w:val="00DF5143"/>
    <w:rsid w:val="00E33081"/>
    <w:rsid w:val="00E3678C"/>
    <w:rsid w:val="00EB3971"/>
    <w:rsid w:val="00F73157"/>
    <w:rsid w:val="00F93955"/>
    <w:rsid w:val="00F95D38"/>
    <w:rsid w:val="00FB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C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C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2012-05-23T08:50:00Z</cp:lastPrinted>
  <dcterms:created xsi:type="dcterms:W3CDTF">2012-05-23T08:37:00Z</dcterms:created>
  <dcterms:modified xsi:type="dcterms:W3CDTF">2012-05-23T08:55:00Z</dcterms:modified>
</cp:coreProperties>
</file>