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CE2" w:rsidRDefault="00F3451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.05pt;margin-top:-41.25pt;width:84pt;height:87.65pt;z-index:-251658752">
            <v:imagedata r:id="rId5" o:title=""/>
            <w10:wrap side="left"/>
          </v:shape>
          <o:OLEObject Type="Embed" ProgID="MS_ClipArt_Gallery" ShapeID="_x0000_s1026" DrawAspect="Content" ObjectID="_1398231464" r:id="rId6"/>
        </w:pict>
      </w:r>
    </w:p>
    <w:p w:rsidR="00C26CE2" w:rsidRDefault="00C26CE2"/>
    <w:tbl>
      <w:tblPr>
        <w:tblW w:w="9773" w:type="dxa"/>
        <w:jc w:val="center"/>
        <w:tblCellSpacing w:w="0" w:type="dxa"/>
        <w:tblInd w:w="3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"/>
        <w:gridCol w:w="9480"/>
        <w:gridCol w:w="220"/>
      </w:tblGrid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เรื่อง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ประกาศรายชื่อผู้ชน</w:t>
            </w:r>
            <w:bookmarkStart w:id="0" w:name="_GoBack"/>
            <w:bookmarkEnd w:id="0"/>
            <w:r w:rsidRPr="00A961E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ะการเสนอราคา</w:t>
            </w: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487622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 องค์การบริหารส่วนตำบลคันธุลี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ประกวดราคาจ้างก่อสร้างถนนลาดยางสายบ้านนางบุญชม หมู่ที่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๑๔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ด้วยวิธีการทางอิเล็กทรอนิกส์ ลงวันที่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๕ เมษายน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 ได้รับคัดเลือกให้เป็นผู้เสนอราคาจำนวน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31" type="#_x0000_t75" style="width:20.25pt;height:18pt" o:ole="">
                  <v:imagedata r:id="rId7" o:title=""/>
                </v:shape>
                <w:control r:id="rId8" w:name="DefaultOcxName7" w:shapeid="_x0000_i1031"/>
              </w:objec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4" type="#_x0000_t75" style="width:20.25pt;height:18pt" o:ole="">
                  <v:imagedata r:id="rId9" o:title=""/>
                </v:shape>
                <w:control r:id="rId10" w:name="DefaultOcxName15" w:shapeid="_x0000_i1034"/>
              </w:objec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41407E" w:rsidRPr="00A961EC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C26CE2">
        <w:trPr>
          <w:tblCellSpacing w:w="0" w:type="dxa"/>
          <w:jc w:val="center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5"/>
              <w:gridCol w:w="2487"/>
              <w:gridCol w:w="2012"/>
            </w:tblGrid>
            <w:tr w:rsidR="0041407E" w:rsidRPr="00A961EC" w:rsidTr="00487622">
              <w:trPr>
                <w:trHeight w:val="575"/>
                <w:tblCellSpacing w:w="0" w:type="dxa"/>
              </w:trPr>
              <w:tc>
                <w:tcPr>
                  <w:tcW w:w="26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41407E" w:rsidRPr="00A961EC" w:rsidTr="00487622">
              <w:trPr>
                <w:trHeight w:val="1173"/>
                <w:tblCellSpacing w:w="0" w:type="dxa"/>
              </w:trPr>
              <w:tc>
                <w:tcPr>
                  <w:tcW w:w="26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ก่อสร้างถนนลาดยางสายบางบุญชม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14 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บล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คันธุลี อำเ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ภ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อท่าชนะ</w:t>
                  </w:r>
                  <w:r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  <w:proofErr w:type="spellStart"/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สุราษฏร์ภัททิร</w:t>
                  </w:r>
                  <w:proofErr w:type="spellEnd"/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1407E" w:rsidRPr="00A961EC" w:rsidRDefault="0041407E" w:rsidP="00544BB4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๕๙๘,๐๐๐.๐๐</w:t>
                  </w:r>
                  <w:r w:rsidRPr="00A961E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41407E" w:rsidRPr="00A961EC" w:rsidRDefault="0041407E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๑๐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</w:tc>
      </w:tr>
    </w:tbl>
    <w:p w:rsidR="0041407E" w:rsidRPr="00A961EC" w:rsidRDefault="0041407E" w:rsidP="0041407E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41407E" w:rsidRPr="00A961EC" w:rsidTr="00544B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07E" w:rsidRPr="00A961EC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07E" w:rsidRPr="00A961EC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41407E" w:rsidRPr="00A961EC" w:rsidTr="00544BB4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07E" w:rsidRPr="00A961EC" w:rsidRDefault="0041407E" w:rsidP="00544BB4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961E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9D7121" w:rsidRDefault="009D7121"/>
    <w:sectPr w:rsidR="009D7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7E"/>
    <w:rsid w:val="00362AB3"/>
    <w:rsid w:val="0041407E"/>
    <w:rsid w:val="00487622"/>
    <w:rsid w:val="0085573B"/>
    <w:rsid w:val="008F2202"/>
    <w:rsid w:val="009D7121"/>
    <w:rsid w:val="00C26CE2"/>
    <w:rsid w:val="00F3451A"/>
    <w:rsid w:val="00FA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2012-05-11T01:50:00Z</cp:lastPrinted>
  <dcterms:created xsi:type="dcterms:W3CDTF">2012-05-10T05:24:00Z</dcterms:created>
  <dcterms:modified xsi:type="dcterms:W3CDTF">2012-05-11T01:50:00Z</dcterms:modified>
</cp:coreProperties>
</file>