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16A" w:rsidRPr="001E35BA" w:rsidRDefault="004D316A" w:rsidP="004D316A">
      <w:pPr>
        <w:spacing w:after="0" w:line="235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noProof/>
          <w:color w:val="404040" w:themeColor="text1" w:themeTint="BF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3F316C6" wp14:editId="1FBD66B3">
            <wp:simplePos x="0" y="0"/>
            <wp:positionH relativeFrom="column">
              <wp:posOffset>2400300</wp:posOffset>
            </wp:positionH>
            <wp:positionV relativeFrom="paragraph">
              <wp:posOffset>-590550</wp:posOffset>
            </wp:positionV>
            <wp:extent cx="1038225" cy="1103699"/>
            <wp:effectExtent l="0" t="0" r="0" b="127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3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316A" w:rsidRPr="001E35BA" w:rsidRDefault="004D316A" w:rsidP="004D316A">
      <w:pPr>
        <w:spacing w:after="0" w:line="235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</w:p>
    <w:p w:rsidR="00BE7F16" w:rsidRPr="001E35BA" w:rsidRDefault="00BE7F16" w:rsidP="004D316A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ประกาศองค์การบริหารส่วนตำบลคันธุลี</w:t>
      </w:r>
    </w:p>
    <w:p w:rsidR="00BE7F16" w:rsidRPr="001E35BA" w:rsidRDefault="00BE7F16" w:rsidP="004D316A">
      <w:pPr>
        <w:spacing w:after="0" w:line="235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สอบราคาจ้างขุดเจาะบ่อบาดาล หมู่ที่ ๖ ตำบลคันธุลี อำเภอท่าชนะ จังหวัดสุราษฎร์ธานี</w:t>
      </w:r>
    </w:p>
    <w:p w:rsidR="00BE7F16" w:rsidRPr="001E35BA" w:rsidRDefault="004D316A" w:rsidP="004D316A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>…………………………………..</w:t>
      </w:r>
    </w:p>
    <w:p w:rsidR="007D0F3D" w:rsidRPr="001E35BA" w:rsidRDefault="00BE7F16" w:rsidP="007D0F3D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</w:t>
      </w:r>
      <w:r w:rsidR="0096320B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องค์การบริหารส่วนตำบลคันธุลีมีความประสงค์จะ สอบราคาจ้าง</w:t>
      </w:r>
      <w:r w:rsidRPr="001E35B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ขุดเจาะบ่อบาดาล หมู่ที่ ๖ ตำบลคันธุลี อำเภอท่าชนะ จังหวัดสุราษฎร์ธานี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7D0F3D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รายละเอียดตามแบบแปลน</w:t>
      </w:r>
      <w:proofErr w:type="spellStart"/>
      <w:r w:rsidR="007D0F3D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7D0F3D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 xml:space="preserve">.คันธุลี  พร้อมติดตั้งป้ายประชาสัมพันธ์โครงการตามแบบที่ </w:t>
      </w:r>
      <w:proofErr w:type="spellStart"/>
      <w:r w:rsidR="007D0F3D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อบต</w:t>
      </w:r>
      <w:proofErr w:type="spellEnd"/>
      <w:r w:rsidR="007D0F3D" w:rsidRPr="001E35BA">
        <w:rPr>
          <w:rFonts w:ascii="TH SarabunPSK" w:eastAsia="Cordia New" w:hAnsi="TH SarabunPSK" w:cs="TH SarabunPSK"/>
          <w:color w:val="404040" w:themeColor="text1" w:themeTint="BF"/>
          <w:sz w:val="32"/>
          <w:szCs w:val="32"/>
          <w:cs/>
        </w:rPr>
        <w:t>.คันธุลีกำหนด</w:t>
      </w:r>
      <w:r w:rsidR="007D0F3D" w:rsidRPr="001E35BA">
        <w:rPr>
          <w:rFonts w:ascii="TH SarabunPSK" w:eastAsia="Cordia New" w:hAnsi="TH SarabunPSK" w:cs="TH SarabunPSK"/>
          <w:b/>
          <w:bCs/>
          <w:color w:val="404040" w:themeColor="text1" w:themeTint="BF"/>
          <w:sz w:val="32"/>
          <w:szCs w:val="32"/>
        </w:rPr>
        <w:t xml:space="preserve"> </w:t>
      </w:r>
    </w:p>
    <w:p w:rsidR="00BE7F16" w:rsidRPr="001E35BA" w:rsidRDefault="00BE7F16" w:rsidP="007D0F3D">
      <w:pPr>
        <w:spacing w:after="0" w:line="235" w:lineRule="auto"/>
        <w:jc w:val="both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๑๘๐</w:t>
      </w:r>
      <w:r w:rsidRPr="001E35B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  <w:t>,</w:t>
      </w:r>
      <w:r w:rsidRPr="001E35BA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๐๐๐.๐๐ บาท (หนึ่งแสนแปดหมื่นบาทถ้วน) 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96320B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96320B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ผู้มีสิทธิเสนอราคาจะต้องมีคุณสมบัติ ดังต่อไปนี้ 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๑. เป็นนิติบุคคล ผู้มีอาชีพรับจ้างงานที่สอบราคาจ้าง ซึ่งมีผลงานก่อสร้างประเภทเดียวกัน ในวงเงินไม่น้อยกว่า ๙๐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  <w:r w:rsidR="007D0F3D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(เก้าหมื่นบาทถ้วน)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๒.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๔.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เป็นผู้ที่ผ่านการคัดเลือกผู้มีคุณสมบัติเบื้องต้นในการจ้างขององค์การบริหารส่วนตำบลคันธุลี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                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๕.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E7F16" w:rsidRPr="001E35BA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กำหนดดูสถานที่ก่อสร้างในวันที่ ๑๐ เมษายน ๒๕๕๖ ตั้งแต่เวลา ๑๐.๓๐ น. ถึงเวลา ๑๒.๐๐ น. ณ หมู่ที่ ๖ ตำบลคันธุลี อำเภอท่าชนะ จังหวัดสุราษฎร์ธานี และกำหนดรับฟังคำชี้แจงรายละเอียดเพิ่มเติมในวันที่ ๑๐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เมษายน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๒๕๕๖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ตั้งแต่เวลา ๑๓.๐๐ น. เป็นต้นไป</w:t>
      </w:r>
    </w:p>
    <w:p w:rsidR="00BB3C05" w:rsidRPr="001E35BA" w:rsidRDefault="00BE7F16" w:rsidP="00BB3C05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กำหนดยื่นซองสอบราคา ในวันที่ ๒๘ มีนาคม ๒๕๕๖ ถึงวันที่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๑๐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เมษายน ๒๕๕๖ ตั้งแต่เวลา ๐๘.๓๐น. ถึงเวลา ๑๖.๓๐น. ณ ส่วนการคลัง องค์การบริหารส่วนตำบลคันธุลี อำเภอท่าชนะ จังหวัด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สุ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ร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าษฎร์ธานี และในวันที่ ๑๑ เมษายน ๒๕๕๖ เวลา ๐๘.๓๐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น.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ถึงเวลา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๑๖.๓๐น. ให้ไปยื่นซองสอบราคา </w:t>
      </w:r>
      <w:r w:rsidR="00BB3C05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 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ณ ศูนย์รวมข่าวสารการซื้อหรือการจ้างขององค์การบริหารส่วนตำบลระดับอำเภอท่าชนะ และกำหนดเปิดซองใบเสนอราคาในวันที่ ๑๗ เมษายน ๒๕๕๖ ตั้งแต่เวลา ๑๐.๐๐ น. เป็นต้นไป</w:t>
      </w:r>
      <w:r w:rsidR="00BB3C05"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 </w:t>
      </w:r>
    </w:p>
    <w:p w:rsidR="00BB3C05" w:rsidRPr="001E35BA" w:rsidRDefault="00BB3C05" w:rsidP="00BB3C05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ab/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ผู้สนใจติดต่อขอรับเอกสารสอบราคาจ้าง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ในราคาช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ุ</w:t>
      </w:r>
      <w:r w:rsid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ดละ </w:t>
      </w:r>
      <w:r w:rsid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๕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๐๐.๐๐บาท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ได้ที่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ส่วนการคลัง องค์การบริหารส่วนตำบลคันธุลี  อำเภอท่าชนะ  จังหวัดสุราษฎร์ธานี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ในวันที่ ๒๘ มีนาคม ๒๕๕๖ ถึงวันที่ 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                      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๑๑ เมษายน ๒๕๕๖ ตั้งแต่เวลา ๐๘.๓๐น. ถึงเวลา ๑๖.๓๐น.  ดูรายละเอียดได้ที่เว็บไซต์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 ต่อ ๑๓ ในวันและเวลาราชการ</w:t>
      </w:r>
    </w:p>
    <w:p w:rsidR="00BE7F16" w:rsidRPr="001E35BA" w:rsidRDefault="00BE7F16" w:rsidP="001E35BA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ประกาศ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ณ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วันที่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๒๘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มีนาคม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พ.ศ. </w:t>
      </w:r>
      <w:r w:rsidR="006F5996" w:rsidRPr="001E35BA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๒๕๕๖</w:t>
      </w:r>
    </w:p>
    <w:p w:rsidR="00BE7F16" w:rsidRPr="00817B49" w:rsidRDefault="00BE7F16" w:rsidP="004D316A">
      <w:pPr>
        <w:spacing w:after="0" w:line="235" w:lineRule="auto"/>
        <w:jc w:val="both"/>
        <w:rPr>
          <w:rFonts w:ascii="TH SarabunPSK" w:hAnsi="TH SarabunPSK" w:cs="TH SarabunPSK"/>
          <w:color w:val="404040" w:themeColor="text1" w:themeTint="BF"/>
          <w:sz w:val="36"/>
          <w:szCs w:val="36"/>
        </w:rPr>
      </w:pPr>
      <w:bookmarkStart w:id="0" w:name="_GoBack"/>
      <w:bookmarkEnd w:id="0"/>
    </w:p>
    <w:p w:rsidR="00BE7F16" w:rsidRPr="001E35BA" w:rsidRDefault="00BE7F16" w:rsidP="006F5996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</w:rPr>
        <w:t>(</w:t>
      </w: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นายมงคล ธรรมฤทธิ์)</w:t>
      </w:r>
    </w:p>
    <w:p w:rsidR="00BE7F16" w:rsidRPr="001E35BA" w:rsidRDefault="00BE7F16" w:rsidP="006F5996">
      <w:pPr>
        <w:spacing w:after="0" w:line="235" w:lineRule="auto"/>
        <w:jc w:val="center"/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</w:pPr>
      <w:r w:rsidRPr="001E35BA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8A0509" w:rsidRPr="001E35BA" w:rsidRDefault="00817B49" w:rsidP="006F5996">
      <w:pPr>
        <w:spacing w:after="0" w:line="235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sectPr w:rsidR="008A0509" w:rsidRPr="001E35BA" w:rsidSect="007D0F3D">
      <w:pgSz w:w="11906" w:h="16838"/>
      <w:pgMar w:top="1440" w:right="9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F16"/>
    <w:rsid w:val="001E35BA"/>
    <w:rsid w:val="004D316A"/>
    <w:rsid w:val="005D600D"/>
    <w:rsid w:val="0060788D"/>
    <w:rsid w:val="006F5996"/>
    <w:rsid w:val="007D0F3D"/>
    <w:rsid w:val="00817B49"/>
    <w:rsid w:val="009061C4"/>
    <w:rsid w:val="0096320B"/>
    <w:rsid w:val="00A26A6C"/>
    <w:rsid w:val="00A40D33"/>
    <w:rsid w:val="00BB3C05"/>
    <w:rsid w:val="00BE7F16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1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316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1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31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2013-03-27T06:55:00Z</dcterms:created>
  <dcterms:modified xsi:type="dcterms:W3CDTF">2013-03-27T08:18:00Z</dcterms:modified>
</cp:coreProperties>
</file>